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41" w:rsidRPr="00C03BF2" w:rsidRDefault="001E2941" w:rsidP="00C03BF2">
      <w:pPr>
        <w:pStyle w:val="Heading1"/>
        <w:jc w:val="center"/>
        <w:rPr>
          <w:lang w:val="sk-SK"/>
        </w:rPr>
      </w:pPr>
      <w:r w:rsidRPr="00C03BF2">
        <w:rPr>
          <w:lang w:val="sk-SK"/>
        </w:rPr>
        <w:t xml:space="preserve">VETROPACK </w:t>
      </w:r>
      <w:r w:rsidR="00C03BF2" w:rsidRPr="00C03BF2">
        <w:rPr>
          <w:lang w:val="sk-SK"/>
        </w:rPr>
        <w:t>NEMŠOVÁ</w:t>
      </w:r>
      <w:r w:rsidRPr="00C03BF2">
        <w:rPr>
          <w:lang w:val="sk-SK"/>
        </w:rPr>
        <w:t xml:space="preserve">, </w:t>
      </w:r>
      <w:r w:rsidR="00C03BF2" w:rsidRPr="00C03BF2">
        <w:rPr>
          <w:lang w:val="sk-SK"/>
        </w:rPr>
        <w:t>s. r. o.</w:t>
      </w:r>
    </w:p>
    <w:p w:rsidR="001E2941" w:rsidRPr="00C03BF2" w:rsidRDefault="001E2941" w:rsidP="00C03BF2">
      <w:pPr>
        <w:pStyle w:val="Subtitle"/>
        <w:jc w:val="center"/>
        <w:rPr>
          <w:caps/>
          <w:lang w:val="sk-SK"/>
        </w:rPr>
      </w:pPr>
      <w:r w:rsidRPr="00C03BF2">
        <w:rPr>
          <w:lang w:val="sk-SK"/>
        </w:rPr>
        <w:t xml:space="preserve">Grantový program </w:t>
      </w:r>
      <w:r w:rsidR="00C03BF2" w:rsidRPr="00C03BF2">
        <w:rPr>
          <w:lang w:val="sk-SK"/>
        </w:rPr>
        <w:t>spoločnosti</w:t>
      </w:r>
      <w:r w:rsidRPr="00C03BF2">
        <w:rPr>
          <w:lang w:val="sk-SK"/>
        </w:rPr>
        <w:t xml:space="preserve"> </w:t>
      </w:r>
      <w:r w:rsidRPr="00C03BF2">
        <w:rPr>
          <w:caps/>
          <w:lang w:val="sk-SK"/>
        </w:rPr>
        <w:t xml:space="preserve">vetropack </w:t>
      </w:r>
      <w:r w:rsidR="00C03BF2">
        <w:rPr>
          <w:caps/>
          <w:lang w:val="sk-SK"/>
        </w:rPr>
        <w:t xml:space="preserve">NEMŠOVÁ, </w:t>
      </w:r>
      <w:r w:rsidR="00C03BF2" w:rsidRPr="00C03BF2">
        <w:rPr>
          <w:lang w:val="sk-SK"/>
        </w:rPr>
        <w:t>s. r. o.</w:t>
      </w:r>
      <w:r w:rsidR="003D3B27" w:rsidRPr="00C03BF2">
        <w:rPr>
          <w:lang w:val="sk-SK"/>
        </w:rPr>
        <w:br/>
      </w:r>
      <w:r w:rsidRPr="00C03BF2">
        <w:rPr>
          <w:caps/>
          <w:lang w:val="sk-SK"/>
        </w:rPr>
        <w:t xml:space="preserve">„Malé </w:t>
      </w:r>
      <w:r w:rsidR="00C03BF2">
        <w:rPr>
          <w:caps/>
          <w:lang w:val="sk-SK"/>
        </w:rPr>
        <w:t>veci okolo</w:t>
      </w:r>
      <w:r w:rsidRPr="00C03BF2">
        <w:rPr>
          <w:caps/>
          <w:lang w:val="sk-SK"/>
        </w:rPr>
        <w:t xml:space="preserve"> nás</w:t>
      </w:r>
      <w:r w:rsidR="003524BB" w:rsidRPr="00C03BF2">
        <w:rPr>
          <w:caps/>
          <w:lang w:val="sk-SK"/>
        </w:rPr>
        <w:t xml:space="preserve"> </w:t>
      </w:r>
      <w:r w:rsidR="00C03BF2">
        <w:rPr>
          <w:caps/>
          <w:lang w:val="sk-SK"/>
        </w:rPr>
        <w:t>2</w:t>
      </w:r>
      <w:r w:rsidRPr="00C03BF2">
        <w:rPr>
          <w:caps/>
          <w:lang w:val="sk-SK"/>
        </w:rPr>
        <w:t>“</w:t>
      </w:r>
    </w:p>
    <w:p w:rsidR="00DB47C1" w:rsidRPr="00C03BF2" w:rsidRDefault="00C03BF2" w:rsidP="003D3B27">
      <w:pPr>
        <w:pStyle w:val="Perex"/>
        <w:rPr>
          <w:lang w:val="sk-SK"/>
        </w:rPr>
      </w:pPr>
      <w:r w:rsidRPr="00C03BF2">
        <w:rPr>
          <w:lang w:val="sk-SK"/>
        </w:rPr>
        <w:t>Spoločnosť</w:t>
      </w:r>
      <w:r w:rsidR="00DB47C1" w:rsidRPr="00C03BF2">
        <w:rPr>
          <w:lang w:val="sk-SK"/>
        </w:rPr>
        <w:t xml:space="preserve"> Vetropack </w:t>
      </w:r>
      <w:r>
        <w:rPr>
          <w:lang w:val="sk-SK"/>
        </w:rPr>
        <w:t>Nemšová, s. r. o.</w:t>
      </w:r>
      <w:r w:rsidR="001C312D" w:rsidRPr="00C03BF2">
        <w:rPr>
          <w:lang w:val="sk-SK"/>
        </w:rPr>
        <w:t xml:space="preserve"> na</w:t>
      </w:r>
      <w:r>
        <w:rPr>
          <w:lang w:val="sk-SK"/>
        </w:rPr>
        <w:t>dväzuje</w:t>
      </w:r>
      <w:r w:rsidR="001C312D" w:rsidRPr="00C03BF2">
        <w:rPr>
          <w:lang w:val="sk-SK"/>
        </w:rPr>
        <w:t xml:space="preserve"> na </w:t>
      </w:r>
      <w:r w:rsidRPr="00C03BF2">
        <w:rPr>
          <w:lang w:val="sk-SK"/>
        </w:rPr>
        <w:t>úspešný</w:t>
      </w:r>
      <w:r w:rsidR="001C312D" w:rsidRPr="00C03BF2">
        <w:rPr>
          <w:lang w:val="sk-SK"/>
        </w:rPr>
        <w:t xml:space="preserve"> </w:t>
      </w:r>
      <w:r>
        <w:rPr>
          <w:lang w:val="sk-SK"/>
        </w:rPr>
        <w:t>prvý</w:t>
      </w:r>
      <w:r w:rsidR="00DB47C1" w:rsidRPr="00C03BF2">
        <w:rPr>
          <w:lang w:val="sk-SK"/>
        </w:rPr>
        <w:t xml:space="preserve"> ročník „Malých v</w:t>
      </w:r>
      <w:r>
        <w:rPr>
          <w:lang w:val="sk-SK"/>
        </w:rPr>
        <w:t>e</w:t>
      </w:r>
      <w:r w:rsidR="00DB47C1" w:rsidRPr="00C03BF2">
        <w:rPr>
          <w:lang w:val="sk-SK"/>
        </w:rPr>
        <w:t>cí“ a od 1</w:t>
      </w:r>
      <w:r>
        <w:rPr>
          <w:lang w:val="sk-SK"/>
        </w:rPr>
        <w:t>5</w:t>
      </w:r>
      <w:r w:rsidR="003524BB" w:rsidRPr="00C03BF2">
        <w:rPr>
          <w:lang w:val="sk-SK"/>
        </w:rPr>
        <w:t>. 3. do 30. 4. 202</w:t>
      </w:r>
      <w:r>
        <w:rPr>
          <w:lang w:val="sk-SK"/>
        </w:rPr>
        <w:t>1</w:t>
      </w:r>
      <w:r w:rsidR="00DB47C1" w:rsidRPr="00C03BF2">
        <w:rPr>
          <w:lang w:val="sk-SK"/>
        </w:rPr>
        <w:t xml:space="preserve"> </w:t>
      </w:r>
      <w:r w:rsidRPr="00C03BF2">
        <w:rPr>
          <w:lang w:val="sk-SK"/>
        </w:rPr>
        <w:t>vyhlasuje</w:t>
      </w:r>
      <w:r w:rsidR="001C312D" w:rsidRPr="00C03BF2">
        <w:rPr>
          <w:lang w:val="sk-SK"/>
        </w:rPr>
        <w:t xml:space="preserve"> </w:t>
      </w:r>
      <w:r>
        <w:rPr>
          <w:lang w:val="sk-SK"/>
        </w:rPr>
        <w:t>druh</w:t>
      </w:r>
      <w:r w:rsidR="00B118C4">
        <w:rPr>
          <w:lang w:val="sk-SK"/>
        </w:rPr>
        <w:t>ý</w:t>
      </w:r>
      <w:r w:rsidR="00DB47C1" w:rsidRPr="00C03BF2">
        <w:rPr>
          <w:lang w:val="sk-SK"/>
        </w:rPr>
        <w:t xml:space="preserve"> grantov</w:t>
      </w:r>
      <w:r w:rsidR="00B118C4">
        <w:rPr>
          <w:lang w:val="sk-SK"/>
        </w:rPr>
        <w:t>ý program</w:t>
      </w:r>
      <w:r w:rsidR="00DB47C1" w:rsidRPr="00C03BF2">
        <w:rPr>
          <w:lang w:val="sk-SK"/>
        </w:rPr>
        <w:t xml:space="preserve"> na zlepšen</w:t>
      </w:r>
      <w:r w:rsidR="00B118C4">
        <w:rPr>
          <w:lang w:val="sk-SK"/>
        </w:rPr>
        <w:t>ie</w:t>
      </w:r>
      <w:r w:rsidR="00DB47C1" w:rsidRPr="00C03BF2">
        <w:rPr>
          <w:lang w:val="sk-SK"/>
        </w:rPr>
        <w:t xml:space="preserve"> </w:t>
      </w:r>
      <w:r w:rsidR="00B118C4" w:rsidRPr="00C03BF2">
        <w:rPr>
          <w:lang w:val="sk-SK"/>
        </w:rPr>
        <w:t>súčasného</w:t>
      </w:r>
      <w:r w:rsidR="00DB47C1" w:rsidRPr="00C03BF2">
        <w:rPr>
          <w:lang w:val="sk-SK"/>
        </w:rPr>
        <w:t xml:space="preserve"> stavu, zv</w:t>
      </w:r>
      <w:r w:rsidR="00B118C4">
        <w:rPr>
          <w:lang w:val="sk-SK"/>
        </w:rPr>
        <w:t>eľadenie alebo zviditeľnenie nominovan</w:t>
      </w:r>
      <w:r w:rsidR="00DB47C1" w:rsidRPr="00C03BF2">
        <w:rPr>
          <w:lang w:val="sk-SK"/>
        </w:rPr>
        <w:t xml:space="preserve">ých „Malých </w:t>
      </w:r>
      <w:r w:rsidR="00B118C4" w:rsidRPr="00C03BF2">
        <w:rPr>
          <w:lang w:val="sk-SK"/>
        </w:rPr>
        <w:t>vecí</w:t>
      </w:r>
      <w:r w:rsidR="00DB47C1" w:rsidRPr="00C03BF2">
        <w:rPr>
          <w:lang w:val="sk-SK"/>
        </w:rPr>
        <w:t xml:space="preserve">“ </w:t>
      </w:r>
      <w:r w:rsidR="00B118C4">
        <w:rPr>
          <w:lang w:val="sk-SK"/>
        </w:rPr>
        <w:t>alebo</w:t>
      </w:r>
      <w:r w:rsidR="00DB47C1" w:rsidRPr="00C03BF2">
        <w:rPr>
          <w:lang w:val="sk-SK"/>
        </w:rPr>
        <w:t xml:space="preserve"> na podporu </w:t>
      </w:r>
      <w:r w:rsidR="00B118C4" w:rsidRPr="00C03BF2">
        <w:rPr>
          <w:lang w:val="sk-SK"/>
        </w:rPr>
        <w:t>zaujímavých</w:t>
      </w:r>
      <w:r w:rsidR="00DB47C1" w:rsidRPr="00C03BF2">
        <w:rPr>
          <w:lang w:val="sk-SK"/>
        </w:rPr>
        <w:t xml:space="preserve">, </w:t>
      </w:r>
      <w:r w:rsidR="00B118C4" w:rsidRPr="00C03BF2">
        <w:rPr>
          <w:lang w:val="sk-SK"/>
        </w:rPr>
        <w:t>netradičných</w:t>
      </w:r>
      <w:r w:rsidR="00DB47C1" w:rsidRPr="00C03BF2">
        <w:rPr>
          <w:lang w:val="sk-SK"/>
        </w:rPr>
        <w:t xml:space="preserve"> </w:t>
      </w:r>
      <w:r w:rsidR="00B118C4" w:rsidRPr="00C03BF2">
        <w:rPr>
          <w:lang w:val="sk-SK"/>
        </w:rPr>
        <w:t>aktivít</w:t>
      </w:r>
      <w:r w:rsidR="00DB47C1" w:rsidRPr="00C03BF2">
        <w:rPr>
          <w:lang w:val="sk-SK"/>
        </w:rPr>
        <w:t xml:space="preserve"> a činností </w:t>
      </w:r>
      <w:r w:rsidR="00B118C4" w:rsidRPr="00C03BF2">
        <w:rPr>
          <w:lang w:val="sk-SK"/>
        </w:rPr>
        <w:t>spolk</w:t>
      </w:r>
      <w:r w:rsidR="00B118C4">
        <w:rPr>
          <w:lang w:val="sk-SK"/>
        </w:rPr>
        <w:t>ov</w:t>
      </w:r>
      <w:r w:rsidR="00DB47C1" w:rsidRPr="00C03BF2">
        <w:rPr>
          <w:lang w:val="sk-SK"/>
        </w:rPr>
        <w:t xml:space="preserve">, </w:t>
      </w:r>
      <w:r w:rsidR="00B118C4" w:rsidRPr="00C03BF2">
        <w:rPr>
          <w:lang w:val="sk-SK"/>
        </w:rPr>
        <w:t>organizácií</w:t>
      </w:r>
      <w:r w:rsidR="00DB47C1" w:rsidRPr="00C03BF2">
        <w:rPr>
          <w:lang w:val="sk-SK"/>
        </w:rPr>
        <w:t xml:space="preserve"> i </w:t>
      </w:r>
      <w:r w:rsidR="00B118C4" w:rsidRPr="00C03BF2">
        <w:rPr>
          <w:lang w:val="sk-SK"/>
        </w:rPr>
        <w:t>jednotlivcov</w:t>
      </w:r>
      <w:r w:rsidR="00DB47C1" w:rsidRPr="00C03BF2">
        <w:rPr>
          <w:lang w:val="sk-SK"/>
        </w:rPr>
        <w:t xml:space="preserve"> v </w:t>
      </w:r>
      <w:r w:rsidR="00B118C4" w:rsidRPr="00C03BF2">
        <w:rPr>
          <w:lang w:val="sk-SK"/>
        </w:rPr>
        <w:t>regióne</w:t>
      </w:r>
      <w:r w:rsidR="00DB47C1" w:rsidRPr="00C03BF2">
        <w:rPr>
          <w:lang w:val="sk-SK"/>
        </w:rPr>
        <w:t>.</w:t>
      </w:r>
      <w:r w:rsidR="00BA52D9" w:rsidRPr="00C03BF2">
        <w:rPr>
          <w:lang w:val="sk-SK"/>
        </w:rPr>
        <w:t xml:space="preserve"> </w:t>
      </w:r>
    </w:p>
    <w:p w:rsidR="001E2941" w:rsidRPr="00C03BF2" w:rsidRDefault="00B118C4" w:rsidP="003D3B27">
      <w:pPr>
        <w:pStyle w:val="Perex"/>
        <w:rPr>
          <w:lang w:val="sk-SK"/>
        </w:rPr>
      </w:pPr>
      <w:r w:rsidRPr="00C03BF2">
        <w:rPr>
          <w:lang w:val="sk-SK"/>
        </w:rPr>
        <w:t>Pretože</w:t>
      </w:r>
      <w:r w:rsidR="00DB47C1" w:rsidRPr="00C03BF2">
        <w:rPr>
          <w:lang w:val="sk-SK"/>
        </w:rPr>
        <w:t xml:space="preserve"> n</w:t>
      </w:r>
      <w:r w:rsidR="001E2941" w:rsidRPr="00C03BF2">
        <w:rPr>
          <w:lang w:val="sk-SK"/>
        </w:rPr>
        <w:t>evšedn</w:t>
      </w:r>
      <w:r>
        <w:rPr>
          <w:lang w:val="sk-SK"/>
        </w:rPr>
        <w:t>é</w:t>
      </w:r>
      <w:r w:rsidR="001E2941" w:rsidRPr="00C03BF2">
        <w:rPr>
          <w:lang w:val="sk-SK"/>
        </w:rPr>
        <w:t xml:space="preserve"> drobnosti s</w:t>
      </w:r>
      <w:r>
        <w:rPr>
          <w:lang w:val="sk-SK"/>
        </w:rPr>
        <w:t>a</w:t>
      </w:r>
      <w:r w:rsidR="001E2941" w:rsidRPr="00C03BF2">
        <w:rPr>
          <w:lang w:val="sk-SK"/>
        </w:rPr>
        <w:t xml:space="preserve"> </w:t>
      </w:r>
      <w:r w:rsidR="00BA52D9" w:rsidRPr="00C03BF2">
        <w:rPr>
          <w:lang w:val="sk-SK"/>
        </w:rPr>
        <w:t xml:space="preserve">stále </w:t>
      </w:r>
      <w:r w:rsidR="001E2941" w:rsidRPr="00C03BF2">
        <w:rPr>
          <w:lang w:val="sk-SK"/>
        </w:rPr>
        <w:t>nachá</w:t>
      </w:r>
      <w:r>
        <w:rPr>
          <w:lang w:val="sk-SK"/>
        </w:rPr>
        <w:t>d</w:t>
      </w:r>
      <w:r w:rsidR="001E2941" w:rsidRPr="00C03BF2">
        <w:rPr>
          <w:lang w:val="sk-SK"/>
        </w:rPr>
        <w:t>z</w:t>
      </w:r>
      <w:r>
        <w:rPr>
          <w:lang w:val="sk-SK"/>
        </w:rPr>
        <w:t>ajú okolo každého z nás, i keď si ich</w:t>
      </w:r>
      <w:r w:rsidR="001E2941" w:rsidRPr="00C03BF2">
        <w:rPr>
          <w:lang w:val="sk-SK"/>
        </w:rPr>
        <w:t xml:space="preserve"> nemusíme na </w:t>
      </w:r>
      <w:r w:rsidRPr="00C03BF2">
        <w:rPr>
          <w:lang w:val="sk-SK"/>
        </w:rPr>
        <w:t>prv</w:t>
      </w:r>
      <w:r>
        <w:rPr>
          <w:lang w:val="sk-SK"/>
        </w:rPr>
        <w:t>ý</w:t>
      </w:r>
      <w:r w:rsidR="001E2941" w:rsidRPr="00C03BF2">
        <w:rPr>
          <w:lang w:val="sk-SK"/>
        </w:rPr>
        <w:t xml:space="preserve"> </w:t>
      </w:r>
      <w:r w:rsidRPr="00C03BF2">
        <w:rPr>
          <w:lang w:val="sk-SK"/>
        </w:rPr>
        <w:t>pohlaď</w:t>
      </w:r>
      <w:r w:rsidR="001E2941" w:rsidRPr="00C03BF2">
        <w:rPr>
          <w:lang w:val="sk-SK"/>
        </w:rPr>
        <w:t xml:space="preserve"> </w:t>
      </w:r>
      <w:r>
        <w:rPr>
          <w:lang w:val="sk-SK"/>
        </w:rPr>
        <w:t>všimnúť</w:t>
      </w:r>
      <w:r w:rsidR="001E2941" w:rsidRPr="00C03BF2">
        <w:rPr>
          <w:lang w:val="sk-SK"/>
        </w:rPr>
        <w:t xml:space="preserve">. Také „malé </w:t>
      </w:r>
      <w:r w:rsidRPr="00C03BF2">
        <w:rPr>
          <w:lang w:val="sk-SK"/>
        </w:rPr>
        <w:t>veci</w:t>
      </w:r>
      <w:r w:rsidR="001E2941" w:rsidRPr="00C03BF2">
        <w:rPr>
          <w:lang w:val="sk-SK"/>
        </w:rPr>
        <w:t xml:space="preserve"> </w:t>
      </w:r>
      <w:r>
        <w:rPr>
          <w:lang w:val="sk-SK"/>
        </w:rPr>
        <w:t>okolo</w:t>
      </w:r>
      <w:r w:rsidR="001E2941" w:rsidRPr="00C03BF2">
        <w:rPr>
          <w:lang w:val="sk-SK"/>
        </w:rPr>
        <w:t xml:space="preserve"> nás“ totiž v</w:t>
      </w:r>
      <w:r>
        <w:rPr>
          <w:lang w:val="sk-SK"/>
        </w:rPr>
        <w:t>äčši</w:t>
      </w:r>
      <w:r w:rsidR="001E2941" w:rsidRPr="00C03BF2">
        <w:rPr>
          <w:lang w:val="sk-SK"/>
        </w:rPr>
        <w:t>nou neusiluj</w:t>
      </w:r>
      <w:r>
        <w:rPr>
          <w:lang w:val="sk-SK"/>
        </w:rPr>
        <w:t>ú</w:t>
      </w:r>
      <w:r w:rsidR="001E2941" w:rsidRPr="00C03BF2">
        <w:rPr>
          <w:lang w:val="sk-SK"/>
        </w:rPr>
        <w:t xml:space="preserve"> o to, aby </w:t>
      </w:r>
      <w:r>
        <w:rPr>
          <w:lang w:val="sk-SK"/>
        </w:rPr>
        <w:t>ich niekto</w:t>
      </w:r>
      <w:r w:rsidR="001E2941" w:rsidRPr="00C03BF2">
        <w:rPr>
          <w:lang w:val="sk-SK"/>
        </w:rPr>
        <w:t xml:space="preserve"> vid</w:t>
      </w:r>
      <w:r>
        <w:rPr>
          <w:lang w:val="sk-SK"/>
        </w:rPr>
        <w:t>e</w:t>
      </w:r>
      <w:r w:rsidR="001E2941" w:rsidRPr="00C03BF2">
        <w:rPr>
          <w:lang w:val="sk-SK"/>
        </w:rPr>
        <w:t xml:space="preserve">l a ocenil, </w:t>
      </w:r>
      <w:r>
        <w:rPr>
          <w:lang w:val="sk-SK"/>
        </w:rPr>
        <w:t>aj keď</w:t>
      </w:r>
      <w:r w:rsidR="001E2941" w:rsidRPr="00C03BF2">
        <w:rPr>
          <w:lang w:val="sk-SK"/>
        </w:rPr>
        <w:t xml:space="preserve"> si to </w:t>
      </w:r>
      <w:r>
        <w:rPr>
          <w:lang w:val="sk-SK"/>
        </w:rPr>
        <w:t>právom</w:t>
      </w:r>
      <w:r w:rsidR="001E2941" w:rsidRPr="00C03BF2">
        <w:rPr>
          <w:lang w:val="sk-SK"/>
        </w:rPr>
        <w:t xml:space="preserve"> </w:t>
      </w:r>
      <w:r w:rsidRPr="00C03BF2">
        <w:rPr>
          <w:lang w:val="sk-SK"/>
        </w:rPr>
        <w:t>zaslúži</w:t>
      </w:r>
      <w:r>
        <w:rPr>
          <w:lang w:val="sk-SK"/>
        </w:rPr>
        <w:t>a</w:t>
      </w:r>
      <w:r w:rsidR="001E2941" w:rsidRPr="00C03BF2">
        <w:rPr>
          <w:lang w:val="sk-SK"/>
        </w:rPr>
        <w:t xml:space="preserve">. </w:t>
      </w:r>
      <w:r w:rsidRPr="00C03BF2">
        <w:rPr>
          <w:lang w:val="sk-SK"/>
        </w:rPr>
        <w:t>Môže</w:t>
      </w:r>
      <w:r w:rsidR="001E2941" w:rsidRPr="00C03BF2">
        <w:rPr>
          <w:lang w:val="sk-SK"/>
        </w:rPr>
        <w:t xml:space="preserve"> s</w:t>
      </w:r>
      <w:r>
        <w:rPr>
          <w:lang w:val="sk-SK"/>
        </w:rPr>
        <w:t>a</w:t>
      </w:r>
      <w:r w:rsidR="001E2941" w:rsidRPr="00C03BF2">
        <w:rPr>
          <w:lang w:val="sk-SK"/>
        </w:rPr>
        <w:t xml:space="preserve"> </w:t>
      </w:r>
      <w:r w:rsidRPr="00C03BF2">
        <w:rPr>
          <w:lang w:val="sk-SK"/>
        </w:rPr>
        <w:t>jednať</w:t>
      </w:r>
      <w:r w:rsidR="001E2941" w:rsidRPr="00C03BF2">
        <w:rPr>
          <w:lang w:val="sk-SK"/>
        </w:rPr>
        <w:t xml:space="preserve"> o </w:t>
      </w:r>
      <w:r w:rsidRPr="00C03BF2">
        <w:rPr>
          <w:lang w:val="sk-SK"/>
        </w:rPr>
        <w:t>miesta</w:t>
      </w:r>
      <w:r w:rsidR="001E2941" w:rsidRPr="00C03BF2">
        <w:rPr>
          <w:lang w:val="sk-SK"/>
        </w:rPr>
        <w:t xml:space="preserve"> v obci, </w:t>
      </w:r>
      <w:r w:rsidRPr="00C03BF2">
        <w:rPr>
          <w:lang w:val="sk-SK"/>
        </w:rPr>
        <w:t>prírodné</w:t>
      </w:r>
      <w:r w:rsidR="001E2941" w:rsidRPr="00C03BF2">
        <w:rPr>
          <w:lang w:val="sk-SK"/>
        </w:rPr>
        <w:t xml:space="preserve"> krásy, </w:t>
      </w:r>
      <w:r w:rsidRPr="00C03BF2">
        <w:rPr>
          <w:lang w:val="sk-SK"/>
        </w:rPr>
        <w:t>zvláštne</w:t>
      </w:r>
      <w:r w:rsidR="001E2941" w:rsidRPr="00C03BF2">
        <w:rPr>
          <w:lang w:val="sk-SK"/>
        </w:rPr>
        <w:t xml:space="preserve"> stavby, mal</w:t>
      </w:r>
      <w:r>
        <w:rPr>
          <w:lang w:val="sk-SK"/>
        </w:rPr>
        <w:t>é</w:t>
      </w:r>
      <w:r w:rsidR="001E2941" w:rsidRPr="00C03BF2">
        <w:rPr>
          <w:lang w:val="sk-SK"/>
        </w:rPr>
        <w:t xml:space="preserve"> </w:t>
      </w:r>
      <w:r w:rsidRPr="00C03BF2">
        <w:rPr>
          <w:lang w:val="sk-SK"/>
        </w:rPr>
        <w:t>múzeá</w:t>
      </w:r>
      <w:r w:rsidR="001E2941" w:rsidRPr="00C03BF2">
        <w:rPr>
          <w:lang w:val="sk-SK"/>
        </w:rPr>
        <w:t xml:space="preserve">, </w:t>
      </w:r>
      <w:r w:rsidRPr="00C03BF2">
        <w:rPr>
          <w:lang w:val="sk-SK"/>
        </w:rPr>
        <w:t>expozície</w:t>
      </w:r>
      <w:r w:rsidR="001E2941" w:rsidRPr="00C03BF2">
        <w:rPr>
          <w:lang w:val="sk-SK"/>
        </w:rPr>
        <w:t xml:space="preserve"> a </w:t>
      </w:r>
      <w:r>
        <w:rPr>
          <w:lang w:val="sk-SK"/>
        </w:rPr>
        <w:t>ďalšie</w:t>
      </w:r>
      <w:r w:rsidR="001E2941" w:rsidRPr="00C03BF2">
        <w:rPr>
          <w:lang w:val="sk-SK"/>
        </w:rPr>
        <w:t xml:space="preserve"> </w:t>
      </w:r>
      <w:r w:rsidRPr="00C03BF2">
        <w:rPr>
          <w:lang w:val="sk-SK"/>
        </w:rPr>
        <w:t>zaujímavosti</w:t>
      </w:r>
      <w:r w:rsidR="001E2941" w:rsidRPr="00C03BF2">
        <w:rPr>
          <w:lang w:val="sk-SK"/>
        </w:rPr>
        <w:t xml:space="preserve">, ale </w:t>
      </w:r>
      <w:r w:rsidRPr="00C03BF2">
        <w:rPr>
          <w:lang w:val="sk-SK"/>
        </w:rPr>
        <w:t>môže</w:t>
      </w:r>
      <w:r w:rsidR="001E2941" w:rsidRPr="00C03BF2">
        <w:rPr>
          <w:lang w:val="sk-SK"/>
        </w:rPr>
        <w:t xml:space="preserve"> to</w:t>
      </w:r>
      <w:r>
        <w:rPr>
          <w:lang w:val="sk-SK"/>
        </w:rPr>
        <w:t xml:space="preserve"> byť aj</w:t>
      </w:r>
      <w:r w:rsidR="001E2941" w:rsidRPr="00C03BF2">
        <w:rPr>
          <w:lang w:val="sk-SK"/>
        </w:rPr>
        <w:t xml:space="preserve"> skromná </w:t>
      </w:r>
      <w:r w:rsidRPr="00C03BF2">
        <w:rPr>
          <w:lang w:val="sk-SK"/>
        </w:rPr>
        <w:t>osobnosť</w:t>
      </w:r>
      <w:r w:rsidR="001E2941" w:rsidRPr="00C03BF2">
        <w:rPr>
          <w:lang w:val="sk-SK"/>
        </w:rPr>
        <w:t xml:space="preserve"> </w:t>
      </w:r>
      <w:r>
        <w:rPr>
          <w:lang w:val="sk-SK"/>
        </w:rPr>
        <w:t>ale</w:t>
      </w:r>
      <w:r w:rsidR="001E2941" w:rsidRPr="00C03BF2">
        <w:rPr>
          <w:lang w:val="sk-SK"/>
        </w:rPr>
        <w:t xml:space="preserve">bo </w:t>
      </w:r>
      <w:r w:rsidRPr="00C03BF2">
        <w:rPr>
          <w:lang w:val="sk-SK"/>
        </w:rPr>
        <w:t>neformálny</w:t>
      </w:r>
      <w:r w:rsidR="001E2941" w:rsidRPr="00C03BF2">
        <w:rPr>
          <w:lang w:val="sk-SK"/>
        </w:rPr>
        <w:t xml:space="preserve"> </w:t>
      </w:r>
      <w:r w:rsidRPr="00C03BF2">
        <w:rPr>
          <w:lang w:val="sk-SK"/>
        </w:rPr>
        <w:t>spolok</w:t>
      </w:r>
      <w:r w:rsidR="001E2941" w:rsidRPr="00C03BF2">
        <w:rPr>
          <w:lang w:val="sk-SK"/>
        </w:rPr>
        <w:t xml:space="preserve">, </w:t>
      </w:r>
      <w:r w:rsidRPr="00C03BF2">
        <w:rPr>
          <w:lang w:val="sk-SK"/>
        </w:rPr>
        <w:t>ktoré</w:t>
      </w:r>
      <w:r w:rsidR="001E2941" w:rsidRPr="00C03BF2">
        <w:rPr>
          <w:lang w:val="sk-SK"/>
        </w:rPr>
        <w:t xml:space="preserve"> </w:t>
      </w:r>
      <w:r>
        <w:rPr>
          <w:lang w:val="sk-SK"/>
        </w:rPr>
        <w:t>robia</w:t>
      </w:r>
      <w:r w:rsidR="001E2941" w:rsidRPr="00C03BF2">
        <w:rPr>
          <w:lang w:val="sk-SK"/>
        </w:rPr>
        <w:t xml:space="preserve"> </w:t>
      </w:r>
      <w:r w:rsidRPr="00C03BF2">
        <w:rPr>
          <w:lang w:val="sk-SK"/>
        </w:rPr>
        <w:t>radosť</w:t>
      </w:r>
      <w:r w:rsidR="001E2941" w:rsidRPr="00C03BF2">
        <w:rPr>
          <w:lang w:val="sk-SK"/>
        </w:rPr>
        <w:t xml:space="preserve"> </w:t>
      </w:r>
      <w:r w:rsidRPr="00C03BF2">
        <w:rPr>
          <w:lang w:val="sk-SK"/>
        </w:rPr>
        <w:t>ostatným</w:t>
      </w:r>
      <w:r w:rsidR="001E2941" w:rsidRPr="00C03BF2">
        <w:rPr>
          <w:lang w:val="sk-SK"/>
        </w:rPr>
        <w:t xml:space="preserve">. </w:t>
      </w:r>
      <w:r>
        <w:rPr>
          <w:lang w:val="sk-SK"/>
        </w:rPr>
        <w:t>S</w:t>
      </w:r>
      <w:r w:rsidR="001E2941" w:rsidRPr="00C03BF2">
        <w:rPr>
          <w:lang w:val="sk-SK"/>
        </w:rPr>
        <w:t>k</w:t>
      </w:r>
      <w:r>
        <w:rPr>
          <w:lang w:val="sk-SK"/>
        </w:rPr>
        <w:t>ú</w:t>
      </w:r>
      <w:r w:rsidR="001E2941" w:rsidRPr="00C03BF2">
        <w:rPr>
          <w:lang w:val="sk-SK"/>
        </w:rPr>
        <w:t>ste s</w:t>
      </w:r>
      <w:r>
        <w:rPr>
          <w:lang w:val="sk-SK"/>
        </w:rPr>
        <w:t>a</w:t>
      </w:r>
      <w:r w:rsidR="001E2941" w:rsidRPr="00C03BF2">
        <w:rPr>
          <w:lang w:val="sk-SK"/>
        </w:rPr>
        <w:t xml:space="preserve"> rozh</w:t>
      </w:r>
      <w:r>
        <w:rPr>
          <w:lang w:val="sk-SK"/>
        </w:rPr>
        <w:t>liadnuť okolo</w:t>
      </w:r>
      <w:r w:rsidR="001E2941" w:rsidRPr="00C03BF2">
        <w:rPr>
          <w:lang w:val="sk-SK"/>
        </w:rPr>
        <w:t xml:space="preserve"> seb</w:t>
      </w:r>
      <w:r>
        <w:rPr>
          <w:lang w:val="sk-SK"/>
        </w:rPr>
        <w:t>a</w:t>
      </w:r>
      <w:r w:rsidR="001E2941" w:rsidRPr="00C03BF2">
        <w:rPr>
          <w:lang w:val="sk-SK"/>
        </w:rPr>
        <w:t xml:space="preserve"> a nominujte tak</w:t>
      </w:r>
      <w:r>
        <w:rPr>
          <w:lang w:val="sk-SK"/>
        </w:rPr>
        <w:t>ú</w:t>
      </w:r>
      <w:r w:rsidR="001E2941" w:rsidRPr="00C03BF2">
        <w:rPr>
          <w:lang w:val="sk-SK"/>
        </w:rPr>
        <w:t xml:space="preserve"> </w:t>
      </w:r>
      <w:r w:rsidRPr="00C03BF2">
        <w:rPr>
          <w:lang w:val="sk-SK"/>
        </w:rPr>
        <w:t>drobnosť</w:t>
      </w:r>
      <w:r w:rsidR="001E2941" w:rsidRPr="00C03BF2">
        <w:rPr>
          <w:lang w:val="sk-SK"/>
        </w:rPr>
        <w:t xml:space="preserve">, </w:t>
      </w:r>
      <w:r w:rsidRPr="00C03BF2">
        <w:rPr>
          <w:lang w:val="sk-SK"/>
        </w:rPr>
        <w:t>maličkosť</w:t>
      </w:r>
      <w:r w:rsidR="001E2941" w:rsidRPr="00C03BF2">
        <w:rPr>
          <w:lang w:val="sk-SK"/>
        </w:rPr>
        <w:t>, mal</w:t>
      </w:r>
      <w:r>
        <w:rPr>
          <w:lang w:val="sk-SK"/>
        </w:rPr>
        <w:t>ú</w:t>
      </w:r>
      <w:r w:rsidR="001E2941" w:rsidRPr="00C03BF2">
        <w:rPr>
          <w:lang w:val="sk-SK"/>
        </w:rPr>
        <w:t xml:space="preserve"> v</w:t>
      </w:r>
      <w:r>
        <w:rPr>
          <w:lang w:val="sk-SK"/>
        </w:rPr>
        <w:t>e</w:t>
      </w:r>
      <w:r w:rsidR="001E2941" w:rsidRPr="00C03BF2">
        <w:rPr>
          <w:lang w:val="sk-SK"/>
        </w:rPr>
        <w:t xml:space="preserve">c </w:t>
      </w:r>
      <w:r>
        <w:rPr>
          <w:lang w:val="sk-SK"/>
        </w:rPr>
        <w:t>okolo</w:t>
      </w:r>
      <w:r w:rsidR="001E2941" w:rsidRPr="00C03BF2">
        <w:rPr>
          <w:lang w:val="sk-SK"/>
        </w:rPr>
        <w:t xml:space="preserve"> Vás a my </w:t>
      </w:r>
      <w:r>
        <w:rPr>
          <w:lang w:val="sk-SK"/>
        </w:rPr>
        <w:t>jej</w:t>
      </w:r>
      <w:r w:rsidR="001E2941" w:rsidRPr="00C03BF2">
        <w:rPr>
          <w:lang w:val="sk-SK"/>
        </w:rPr>
        <w:t xml:space="preserve"> </w:t>
      </w:r>
      <w:r w:rsidRPr="00C03BF2">
        <w:rPr>
          <w:lang w:val="sk-SK"/>
        </w:rPr>
        <w:t>pomôžeme</w:t>
      </w:r>
      <w:r w:rsidR="001E2941" w:rsidRPr="00C03BF2">
        <w:rPr>
          <w:lang w:val="sk-SK"/>
        </w:rPr>
        <w:t xml:space="preserve"> za</w:t>
      </w:r>
      <w:r>
        <w:rPr>
          <w:lang w:val="sk-SK"/>
        </w:rPr>
        <w:t>žiariť</w:t>
      </w:r>
      <w:r w:rsidR="001E2941" w:rsidRPr="00C03BF2">
        <w:rPr>
          <w:lang w:val="sk-SK"/>
        </w:rPr>
        <w:t>.</w:t>
      </w:r>
    </w:p>
    <w:p w:rsidR="001E2941" w:rsidRPr="00C03BF2" w:rsidRDefault="001E2941" w:rsidP="005F2385">
      <w:pPr>
        <w:pStyle w:val="Heading2"/>
        <w:spacing w:before="420"/>
        <w:rPr>
          <w:lang w:val="sk-SK"/>
        </w:rPr>
      </w:pPr>
      <w:r w:rsidRPr="00C03BF2">
        <w:rPr>
          <w:lang w:val="sk-SK"/>
        </w:rPr>
        <w:t>Pravidl</w:t>
      </w:r>
      <w:r w:rsidR="00B118C4">
        <w:rPr>
          <w:lang w:val="sk-SK"/>
        </w:rPr>
        <w:t>Á</w:t>
      </w:r>
      <w:r w:rsidRPr="00C03BF2">
        <w:rPr>
          <w:lang w:val="sk-SK"/>
        </w:rPr>
        <w:t xml:space="preserve"> grantového programu</w:t>
      </w:r>
    </w:p>
    <w:p w:rsidR="001E2941" w:rsidRPr="00923531" w:rsidRDefault="001E2941" w:rsidP="005F2385">
      <w:pPr>
        <w:pStyle w:val="Heading3"/>
        <w:rPr>
          <w:lang w:val="sk-SK"/>
        </w:rPr>
      </w:pPr>
      <w:r w:rsidRPr="00923531">
        <w:rPr>
          <w:lang w:val="sk-SK"/>
        </w:rPr>
        <w:t>P</w:t>
      </w:r>
      <w:r w:rsidR="00B118C4" w:rsidRPr="00923531">
        <w:rPr>
          <w:lang w:val="sk-SK"/>
        </w:rPr>
        <w:t>R</w:t>
      </w:r>
      <w:r w:rsidRPr="00923531">
        <w:rPr>
          <w:lang w:val="sk-SK"/>
        </w:rPr>
        <w:t>IHLÁŠKY:</w:t>
      </w:r>
    </w:p>
    <w:p w:rsidR="001E2941" w:rsidRPr="00923531" w:rsidRDefault="00B118C4" w:rsidP="001E2941">
      <w:pPr>
        <w:rPr>
          <w:lang w:val="sk-SK"/>
        </w:rPr>
      </w:pPr>
      <w:r w:rsidRPr="00923531">
        <w:rPr>
          <w:lang w:val="sk-SK"/>
        </w:rPr>
        <w:t>Na</w:t>
      </w:r>
      <w:r w:rsidR="001E2941" w:rsidRPr="00923531">
        <w:rPr>
          <w:lang w:val="sk-SK"/>
        </w:rPr>
        <w:t> </w:t>
      </w:r>
      <w:r w:rsidRPr="00923531">
        <w:rPr>
          <w:lang w:val="sk-SK"/>
        </w:rPr>
        <w:t>prihlásenie</w:t>
      </w:r>
      <w:r w:rsidR="001E2941" w:rsidRPr="00923531">
        <w:rPr>
          <w:lang w:val="sk-SK"/>
        </w:rPr>
        <w:t xml:space="preserve"> do grantového </w:t>
      </w:r>
      <w:r w:rsidRPr="00923531">
        <w:rPr>
          <w:lang w:val="sk-SK"/>
        </w:rPr>
        <w:t>programu</w:t>
      </w:r>
      <w:r w:rsidR="001E2941" w:rsidRPr="00923531">
        <w:rPr>
          <w:lang w:val="sk-SK"/>
        </w:rPr>
        <w:t xml:space="preserve"> </w:t>
      </w:r>
      <w:r w:rsidRPr="00923531">
        <w:rPr>
          <w:lang w:val="sk-SK"/>
        </w:rPr>
        <w:t xml:space="preserve">(na grantovú výzvu) </w:t>
      </w:r>
      <w:r w:rsidR="001E2941" w:rsidRPr="00923531">
        <w:rPr>
          <w:lang w:val="sk-SK"/>
        </w:rPr>
        <w:t>sl</w:t>
      </w:r>
      <w:r w:rsidRPr="00923531">
        <w:rPr>
          <w:lang w:val="sk-SK"/>
        </w:rPr>
        <w:t>úži</w:t>
      </w:r>
      <w:r w:rsidR="001E2941" w:rsidRPr="00923531">
        <w:rPr>
          <w:lang w:val="sk-SK"/>
        </w:rPr>
        <w:t xml:space="preserve"> </w:t>
      </w:r>
      <w:r w:rsidRPr="00923531">
        <w:rPr>
          <w:lang w:val="sk-SK"/>
        </w:rPr>
        <w:t>formulár podľa</w:t>
      </w:r>
      <w:r w:rsidR="001E2941" w:rsidRPr="00923531">
        <w:rPr>
          <w:lang w:val="sk-SK"/>
        </w:rPr>
        <w:t xml:space="preserve"> </w:t>
      </w:r>
      <w:r w:rsidRPr="00923531">
        <w:rPr>
          <w:lang w:val="sk-SK"/>
        </w:rPr>
        <w:t>záväzného</w:t>
      </w:r>
      <w:r w:rsidR="001E2941" w:rsidRPr="00923531">
        <w:rPr>
          <w:lang w:val="sk-SK"/>
        </w:rPr>
        <w:t xml:space="preserve"> vzoru. </w:t>
      </w:r>
      <w:r w:rsidRPr="00923531">
        <w:rPr>
          <w:lang w:val="sk-SK"/>
        </w:rPr>
        <w:t>Prihláška</w:t>
      </w:r>
      <w:r w:rsidR="001E2941" w:rsidRPr="00923531">
        <w:rPr>
          <w:lang w:val="sk-SK"/>
        </w:rPr>
        <w:t xml:space="preserve"> musí </w:t>
      </w:r>
      <w:r w:rsidRPr="00923531">
        <w:rPr>
          <w:lang w:val="sk-SK"/>
        </w:rPr>
        <w:t>obsahovať</w:t>
      </w:r>
      <w:r w:rsidR="001E2941" w:rsidRPr="00923531">
        <w:rPr>
          <w:lang w:val="sk-SK"/>
        </w:rPr>
        <w:t xml:space="preserve"> </w:t>
      </w:r>
      <w:r w:rsidRPr="00923531">
        <w:rPr>
          <w:lang w:val="sk-SK"/>
        </w:rPr>
        <w:t>okrem</w:t>
      </w:r>
      <w:r w:rsidR="001E2941" w:rsidRPr="00923531">
        <w:rPr>
          <w:lang w:val="sk-SK"/>
        </w:rPr>
        <w:t xml:space="preserve"> </w:t>
      </w:r>
      <w:r w:rsidRPr="00923531">
        <w:rPr>
          <w:lang w:val="sk-SK"/>
        </w:rPr>
        <w:t>zdôvodnenia</w:t>
      </w:r>
      <w:r w:rsidR="001E2941" w:rsidRPr="00923531">
        <w:rPr>
          <w:lang w:val="sk-SK"/>
        </w:rPr>
        <w:t xml:space="preserve"> </w:t>
      </w:r>
      <w:r w:rsidRPr="00923531">
        <w:rPr>
          <w:lang w:val="sk-SK"/>
        </w:rPr>
        <w:t>nominácie</w:t>
      </w:r>
      <w:r w:rsidR="001E2941" w:rsidRPr="00923531">
        <w:rPr>
          <w:lang w:val="sk-SK"/>
        </w:rPr>
        <w:t xml:space="preserve"> </w:t>
      </w:r>
      <w:r w:rsidRPr="00923531">
        <w:rPr>
          <w:lang w:val="sk-SK"/>
        </w:rPr>
        <w:t>aj</w:t>
      </w:r>
      <w:r w:rsidR="001E2941" w:rsidRPr="00923531">
        <w:rPr>
          <w:lang w:val="sk-SK"/>
        </w:rPr>
        <w:t xml:space="preserve"> ilustračn</w:t>
      </w:r>
      <w:r w:rsidRPr="00923531">
        <w:rPr>
          <w:lang w:val="sk-SK"/>
        </w:rPr>
        <w:t>ú</w:t>
      </w:r>
      <w:r w:rsidR="001E2941" w:rsidRPr="00923531">
        <w:rPr>
          <w:lang w:val="sk-SK"/>
        </w:rPr>
        <w:t xml:space="preserve"> fotografi</w:t>
      </w:r>
      <w:r w:rsidRPr="00923531">
        <w:rPr>
          <w:lang w:val="sk-SK"/>
        </w:rPr>
        <w:t>u</w:t>
      </w:r>
      <w:r w:rsidR="001E2941" w:rsidRPr="00923531">
        <w:rPr>
          <w:lang w:val="sk-SK"/>
        </w:rPr>
        <w:t xml:space="preserve"> a </w:t>
      </w:r>
      <w:r w:rsidRPr="00923531">
        <w:rPr>
          <w:lang w:val="sk-SK"/>
        </w:rPr>
        <w:t>spôsob</w:t>
      </w:r>
      <w:r w:rsidR="001E2941" w:rsidRPr="00923531">
        <w:rPr>
          <w:lang w:val="sk-SK"/>
        </w:rPr>
        <w:t xml:space="preserve"> využit</w:t>
      </w:r>
      <w:r w:rsidRPr="00923531">
        <w:rPr>
          <w:lang w:val="sk-SK"/>
        </w:rPr>
        <w:t>ia v prípade</w:t>
      </w:r>
      <w:r w:rsidR="001E2941" w:rsidRPr="00923531">
        <w:rPr>
          <w:lang w:val="sk-SK"/>
        </w:rPr>
        <w:t xml:space="preserve"> získan</w:t>
      </w:r>
      <w:r w:rsidRPr="00923531">
        <w:rPr>
          <w:lang w:val="sk-SK"/>
        </w:rPr>
        <w:t>ia</w:t>
      </w:r>
      <w:r w:rsidR="001E2941" w:rsidRPr="00923531">
        <w:rPr>
          <w:lang w:val="sk-SK"/>
        </w:rPr>
        <w:t xml:space="preserve"> grantu, </w:t>
      </w:r>
      <w:r w:rsidRPr="00923531">
        <w:rPr>
          <w:lang w:val="sk-SK"/>
        </w:rPr>
        <w:t>ktorý</w:t>
      </w:r>
      <w:r w:rsidR="001E2941" w:rsidRPr="00923531">
        <w:rPr>
          <w:lang w:val="sk-SK"/>
        </w:rPr>
        <w:t xml:space="preserve"> musí v plné m</w:t>
      </w:r>
      <w:r w:rsidRPr="00923531">
        <w:rPr>
          <w:lang w:val="sk-SK"/>
        </w:rPr>
        <w:t>iere</w:t>
      </w:r>
      <w:r w:rsidR="001E2941" w:rsidRPr="00923531">
        <w:rPr>
          <w:lang w:val="sk-SK"/>
        </w:rPr>
        <w:t xml:space="preserve"> </w:t>
      </w:r>
      <w:r w:rsidRPr="00923531">
        <w:rPr>
          <w:lang w:val="sk-SK"/>
        </w:rPr>
        <w:t>slúžiť</w:t>
      </w:r>
      <w:r w:rsidR="001E2941" w:rsidRPr="00923531">
        <w:rPr>
          <w:lang w:val="sk-SK"/>
        </w:rPr>
        <w:t xml:space="preserve"> </w:t>
      </w:r>
      <w:r w:rsidRPr="00923531">
        <w:rPr>
          <w:lang w:val="sk-SK"/>
        </w:rPr>
        <w:t>na</w:t>
      </w:r>
      <w:r w:rsidR="001E2941" w:rsidRPr="00923531">
        <w:rPr>
          <w:lang w:val="sk-SK"/>
        </w:rPr>
        <w:t xml:space="preserve"> „</w:t>
      </w:r>
      <w:r w:rsidRPr="00923531">
        <w:rPr>
          <w:lang w:val="sk-SK"/>
        </w:rPr>
        <w:t>prospech</w:t>
      </w:r>
      <w:r w:rsidR="001E2941" w:rsidRPr="00923531">
        <w:rPr>
          <w:lang w:val="sk-SK"/>
        </w:rPr>
        <w:t xml:space="preserve"> </w:t>
      </w:r>
      <w:r w:rsidRPr="00923531">
        <w:rPr>
          <w:lang w:val="sk-SK"/>
        </w:rPr>
        <w:t>oceneného projektu</w:t>
      </w:r>
      <w:r w:rsidR="001E2941" w:rsidRPr="00923531">
        <w:rPr>
          <w:lang w:val="sk-SK"/>
        </w:rPr>
        <w:t>“ (rozvoj jeho činnosti, zlepšen</w:t>
      </w:r>
      <w:r w:rsidRPr="00923531">
        <w:rPr>
          <w:lang w:val="sk-SK"/>
        </w:rPr>
        <w:t>ie</w:t>
      </w:r>
      <w:r w:rsidR="001E2941" w:rsidRPr="00923531">
        <w:rPr>
          <w:lang w:val="sk-SK"/>
        </w:rPr>
        <w:t xml:space="preserve"> stav</w:t>
      </w:r>
      <w:r w:rsidR="005F2385" w:rsidRPr="00923531">
        <w:rPr>
          <w:lang w:val="sk-SK"/>
        </w:rPr>
        <w:t xml:space="preserve">u, </w:t>
      </w:r>
      <w:r w:rsidR="00C86E28" w:rsidRPr="00923531">
        <w:rPr>
          <w:lang w:val="sk-SK"/>
        </w:rPr>
        <w:t>zviditeľnenie</w:t>
      </w:r>
      <w:r w:rsidR="005F2385" w:rsidRPr="00923531">
        <w:rPr>
          <w:lang w:val="sk-SK"/>
        </w:rPr>
        <w:t xml:space="preserve"> at</w:t>
      </w:r>
      <w:r w:rsidR="00C86E28" w:rsidRPr="00923531">
        <w:rPr>
          <w:lang w:val="sk-SK"/>
        </w:rPr>
        <w:t>ď</w:t>
      </w:r>
      <w:r w:rsidR="005F2385" w:rsidRPr="00923531">
        <w:rPr>
          <w:lang w:val="sk-SK"/>
        </w:rPr>
        <w:t xml:space="preserve">.). </w:t>
      </w:r>
      <w:r w:rsidR="00C86E28" w:rsidRPr="00923531">
        <w:rPr>
          <w:lang w:val="sk-SK"/>
        </w:rPr>
        <w:t>Formulár</w:t>
      </w:r>
      <w:r w:rsidR="001E2941" w:rsidRPr="00923531">
        <w:rPr>
          <w:lang w:val="sk-SK"/>
        </w:rPr>
        <w:t xml:space="preserve"> j</w:t>
      </w:r>
      <w:r w:rsidR="005F2385" w:rsidRPr="00923531">
        <w:rPr>
          <w:lang w:val="sk-SK"/>
        </w:rPr>
        <w:t>e</w:t>
      </w:r>
      <w:r w:rsidR="001E2941" w:rsidRPr="00923531">
        <w:rPr>
          <w:lang w:val="sk-SK"/>
        </w:rPr>
        <w:t xml:space="preserve"> </w:t>
      </w:r>
      <w:r w:rsidR="00C86E28" w:rsidRPr="00923531">
        <w:rPr>
          <w:lang w:val="sk-SK"/>
        </w:rPr>
        <w:t>na stiahnutie</w:t>
      </w:r>
      <w:r w:rsidR="001E2941" w:rsidRPr="00923531">
        <w:rPr>
          <w:lang w:val="sk-SK"/>
        </w:rPr>
        <w:t xml:space="preserve"> na: </w:t>
      </w:r>
      <w:hyperlink r:id="rId8" w:history="1">
        <w:r w:rsidR="00C86E28" w:rsidRPr="00923531">
          <w:rPr>
            <w:rStyle w:val="Hyperlink"/>
            <w:lang w:val="sk-SK"/>
          </w:rPr>
          <w:t>https://www.masvrstatec.sk</w:t>
        </w:r>
      </w:hyperlink>
      <w:r w:rsidR="00C86E28" w:rsidRPr="00923531">
        <w:rPr>
          <w:lang w:val="sk-SK"/>
        </w:rPr>
        <w:t xml:space="preserve">, </w:t>
      </w:r>
      <w:r w:rsidR="001E2941" w:rsidRPr="00923531">
        <w:rPr>
          <w:lang w:val="sk-SK"/>
        </w:rPr>
        <w:t xml:space="preserve"> </w:t>
      </w:r>
      <w:r w:rsidR="00C86E28" w:rsidRPr="00923531">
        <w:rPr>
          <w:lang w:val="sk-SK"/>
        </w:rPr>
        <w:t>príp.</w:t>
      </w:r>
      <w:r w:rsidR="001E2941" w:rsidRPr="00923531">
        <w:rPr>
          <w:lang w:val="sk-SK"/>
        </w:rPr>
        <w:t xml:space="preserve"> na </w:t>
      </w:r>
      <w:r w:rsidR="00C86E28" w:rsidRPr="00923531">
        <w:rPr>
          <w:lang w:val="sk-SK"/>
        </w:rPr>
        <w:t>vyžiadanie</w:t>
      </w:r>
      <w:r w:rsidR="001E2941" w:rsidRPr="00923531">
        <w:rPr>
          <w:lang w:val="sk-SK"/>
        </w:rPr>
        <w:t xml:space="preserve"> na </w:t>
      </w:r>
      <w:r w:rsidR="00DB47C1" w:rsidRPr="00923531">
        <w:rPr>
          <w:lang w:val="sk-SK"/>
        </w:rPr>
        <w:t xml:space="preserve">tel. čísle: </w:t>
      </w:r>
      <w:r w:rsidR="00C86E28" w:rsidRPr="00923531">
        <w:rPr>
          <w:lang w:val="sk-SK"/>
        </w:rPr>
        <w:t>032 6557 318</w:t>
      </w:r>
      <w:r w:rsidR="00DB47C1" w:rsidRPr="00923531">
        <w:rPr>
          <w:lang w:val="sk-SK"/>
        </w:rPr>
        <w:t xml:space="preserve"> – </w:t>
      </w:r>
      <w:r w:rsidR="00C86E28" w:rsidRPr="00923531">
        <w:rPr>
          <w:lang w:val="sk-SK"/>
        </w:rPr>
        <w:t>Ľubica Gostíkov</w:t>
      </w:r>
      <w:r w:rsidR="001E2941" w:rsidRPr="00923531">
        <w:rPr>
          <w:lang w:val="sk-SK"/>
        </w:rPr>
        <w:t>á.</w:t>
      </w:r>
    </w:p>
    <w:p w:rsidR="00C86E28" w:rsidRPr="00923531" w:rsidRDefault="00C86E28" w:rsidP="00C86E28">
      <w:pPr>
        <w:rPr>
          <w:lang w:val="sk-SK"/>
        </w:rPr>
      </w:pPr>
      <w:r w:rsidRPr="00923531">
        <w:rPr>
          <w:lang w:val="sk-SK"/>
        </w:rPr>
        <w:t xml:space="preserve"> </w:t>
      </w:r>
      <w:r w:rsidRPr="00923531">
        <w:rPr>
          <w:szCs w:val="20"/>
          <w:lang w:val="sk-SK"/>
        </w:rPr>
        <w:t xml:space="preserve">Prihlášky do grantového programu zasielajte do 30. 4. 2021 na e-mail: </w:t>
      </w:r>
      <w:r w:rsidR="00356DE0">
        <w:rPr>
          <w:szCs w:val="20"/>
          <w:lang w:val="sk-SK"/>
        </w:rPr>
        <w:t>l</w:t>
      </w:r>
      <w:r w:rsidRPr="00923531">
        <w:rPr>
          <w:szCs w:val="20"/>
          <w:lang w:val="sk-SK"/>
        </w:rPr>
        <w:t>ubica.gostikova@vetropack.com, alebo poštou na adresu VETROPACK NEMŠOVÁ s.r.o., Železničná 207/9, 914 41 Nemšová s označením „Malé veci okolo nás“, prípadne doručte osobne na recepciu v dobe po–pia 8</w:t>
      </w:r>
      <w:r w:rsidR="00923531">
        <w:rPr>
          <w:szCs w:val="20"/>
          <w:lang w:val="sk-SK"/>
        </w:rPr>
        <w:t xml:space="preserve">:00 </w:t>
      </w:r>
      <w:r w:rsidRPr="00923531">
        <w:rPr>
          <w:szCs w:val="20"/>
          <w:lang w:val="sk-SK"/>
        </w:rPr>
        <w:t>– 15.30 hod. Rozhodujúci je dátum doručenia na adresu firmy. Neúplne vyplnené formuláre žiadosti budú z ďalšieho hodnotenia vyradené.</w:t>
      </w:r>
    </w:p>
    <w:p w:rsidR="001E2941" w:rsidRPr="00923531" w:rsidRDefault="001E2941" w:rsidP="00926AAB">
      <w:pPr>
        <w:pStyle w:val="Heading3"/>
        <w:rPr>
          <w:lang w:val="sk-SK"/>
        </w:rPr>
      </w:pPr>
      <w:r w:rsidRPr="00923531">
        <w:rPr>
          <w:lang w:val="sk-SK"/>
        </w:rPr>
        <w:t>VÝB</w:t>
      </w:r>
      <w:r w:rsidR="00C86E28" w:rsidRPr="00923531">
        <w:rPr>
          <w:lang w:val="sk-SK"/>
        </w:rPr>
        <w:t>E</w:t>
      </w:r>
      <w:r w:rsidRPr="00923531">
        <w:rPr>
          <w:lang w:val="sk-SK"/>
        </w:rPr>
        <w:t>R NEJLEPŠÍCH PROJEKT</w:t>
      </w:r>
      <w:r w:rsidR="00C86E28" w:rsidRPr="00923531">
        <w:rPr>
          <w:lang w:val="sk-SK"/>
        </w:rPr>
        <w:t>OV</w:t>
      </w:r>
      <w:r w:rsidRPr="00923531">
        <w:rPr>
          <w:lang w:val="sk-SK"/>
        </w:rPr>
        <w:t>:</w:t>
      </w:r>
    </w:p>
    <w:p w:rsidR="00C86E28" w:rsidRPr="00923531" w:rsidRDefault="00C86E28" w:rsidP="00C86E28">
      <w:pPr>
        <w:pStyle w:val="Default"/>
        <w:rPr>
          <w:sz w:val="20"/>
          <w:szCs w:val="20"/>
        </w:rPr>
      </w:pPr>
      <w:r w:rsidRPr="00923531">
        <w:t xml:space="preserve"> </w:t>
      </w:r>
      <w:r w:rsidRPr="00923531">
        <w:rPr>
          <w:sz w:val="20"/>
          <w:szCs w:val="20"/>
        </w:rPr>
        <w:t xml:space="preserve">Výber z nominovaných projektov sa uskutoční formou hlasovania zamestnancov VETROPACK NEMŠOVÁ s.r.o. od 15. 5. 2021 do 31. 5. 2021. Na základe výsledkov hlasovania bude na hodnotenie výberovej komisie vybraných 10 projektov, ktoré dostanú od zamestnancov najviac hlasov. Vybrané projekty následne v mesiaci jún </w:t>
      </w:r>
      <w:r w:rsidR="00356DE0">
        <w:rPr>
          <w:sz w:val="20"/>
          <w:szCs w:val="20"/>
        </w:rPr>
        <w:t xml:space="preserve">posúdi </w:t>
      </w:r>
      <w:r w:rsidRPr="00923531">
        <w:rPr>
          <w:sz w:val="20"/>
          <w:szCs w:val="20"/>
        </w:rPr>
        <w:t xml:space="preserve">trojčlenná hodnotiaca komisia, ktorá rozhodne o víťazných piatich projektoch. </w:t>
      </w:r>
    </w:p>
    <w:p w:rsidR="00C86E28" w:rsidRPr="00923531" w:rsidRDefault="00C86E28" w:rsidP="00C86E28">
      <w:pPr>
        <w:pStyle w:val="Default"/>
        <w:rPr>
          <w:sz w:val="20"/>
          <w:szCs w:val="20"/>
        </w:rPr>
      </w:pPr>
    </w:p>
    <w:p w:rsidR="00C86E28" w:rsidRPr="00356DE0" w:rsidRDefault="00C86E28" w:rsidP="00C86E28">
      <w:pPr>
        <w:pStyle w:val="Default"/>
        <w:rPr>
          <w:color w:val="FF0000"/>
          <w:sz w:val="20"/>
          <w:szCs w:val="20"/>
        </w:rPr>
      </w:pPr>
      <w:r w:rsidRPr="00923531">
        <w:rPr>
          <w:sz w:val="20"/>
          <w:szCs w:val="20"/>
        </w:rPr>
        <w:t xml:space="preserve">Prihlásené tak môžu byť len projekty, ktoré bude možné v tomto termíne po obojstrannej dohode predstaviť a prezentovať za účasti autora projektu, ktorý danú „Malú vec“ nominoval. Zastúpenie treťou osobou nie je možné. </w:t>
      </w:r>
    </w:p>
    <w:p w:rsidR="00C86E28" w:rsidRPr="00923531" w:rsidRDefault="00C86E28" w:rsidP="00C86E28">
      <w:pPr>
        <w:rPr>
          <w:lang w:val="sk-SK"/>
        </w:rPr>
      </w:pPr>
      <w:r w:rsidRPr="00923531">
        <w:rPr>
          <w:szCs w:val="20"/>
          <w:lang w:val="sk-SK"/>
        </w:rPr>
        <w:t xml:space="preserve">Pri prírodných zaujímavostiach a ďalších drobnostiach závislých od ročného obdobia, bude porota rozhodovať na mieste na základe predloženej fotodokumentácie alebo videozáznamu. Hodnotiaca komisia vykoná hodnotenie projektov na základe hodnotiacich kritérií. </w:t>
      </w:r>
    </w:p>
    <w:p w:rsidR="001E2941" w:rsidRPr="00923531" w:rsidRDefault="001E2941" w:rsidP="00926AAB">
      <w:pPr>
        <w:pStyle w:val="Heading3"/>
        <w:rPr>
          <w:lang w:val="sk-SK"/>
        </w:rPr>
      </w:pPr>
      <w:r w:rsidRPr="00923531">
        <w:rPr>
          <w:lang w:val="sk-SK"/>
        </w:rPr>
        <w:lastRenderedPageBreak/>
        <w:t>OCEN</w:t>
      </w:r>
      <w:r w:rsidR="00C86E28" w:rsidRPr="00923531">
        <w:rPr>
          <w:lang w:val="sk-SK"/>
        </w:rPr>
        <w:t>eNie</w:t>
      </w:r>
      <w:r w:rsidRPr="00923531">
        <w:rPr>
          <w:lang w:val="sk-SK"/>
        </w:rPr>
        <w:t xml:space="preserve"> NEJLEPŠÍCH PROJEKT</w:t>
      </w:r>
      <w:r w:rsidR="00C86E28" w:rsidRPr="00923531">
        <w:rPr>
          <w:lang w:val="sk-SK"/>
        </w:rPr>
        <w:t>ov</w:t>
      </w:r>
      <w:r w:rsidRPr="00923531">
        <w:rPr>
          <w:lang w:val="sk-SK"/>
        </w:rPr>
        <w:t>:</w:t>
      </w:r>
    </w:p>
    <w:p w:rsidR="001E2941" w:rsidRPr="00923531" w:rsidRDefault="00C86E28" w:rsidP="001E2941">
      <w:pPr>
        <w:rPr>
          <w:lang w:val="sk-SK"/>
        </w:rPr>
      </w:pPr>
      <w:r w:rsidRPr="00923531">
        <w:rPr>
          <w:szCs w:val="20"/>
          <w:lang w:val="sk-SK"/>
        </w:rPr>
        <w:t>Každý z prvých piatich projektov získava grant vo výške 500 eur. Konečným príjemcom grantu je fyzická osoba, právnická osoba, pr</w:t>
      </w:r>
      <w:r w:rsidR="00923531" w:rsidRPr="00923531">
        <w:rPr>
          <w:szCs w:val="20"/>
          <w:lang w:val="sk-SK"/>
        </w:rPr>
        <w:t>í</w:t>
      </w:r>
      <w:r w:rsidRPr="00923531">
        <w:rPr>
          <w:szCs w:val="20"/>
          <w:lang w:val="sk-SK"/>
        </w:rPr>
        <w:t xml:space="preserve">padne vlastník (nehmotných aj hmotných vecí). </w:t>
      </w:r>
    </w:p>
    <w:p w:rsidR="001E2941" w:rsidRPr="00923531" w:rsidRDefault="001E2941" w:rsidP="00926AAB">
      <w:pPr>
        <w:pStyle w:val="Heading3"/>
        <w:rPr>
          <w:lang w:val="sk-SK"/>
        </w:rPr>
      </w:pPr>
      <w:r w:rsidRPr="00923531">
        <w:rPr>
          <w:lang w:val="sk-SK"/>
        </w:rPr>
        <w:t>DOPLŇUJ</w:t>
      </w:r>
      <w:r w:rsidR="00C86E28" w:rsidRPr="00923531">
        <w:rPr>
          <w:lang w:val="sk-SK"/>
        </w:rPr>
        <w:t>ÚCE</w:t>
      </w:r>
      <w:r w:rsidRPr="00923531">
        <w:rPr>
          <w:lang w:val="sk-SK"/>
        </w:rPr>
        <w:t xml:space="preserve"> PODM</w:t>
      </w:r>
      <w:r w:rsidR="00C86E28" w:rsidRPr="00923531">
        <w:rPr>
          <w:lang w:val="sk-SK"/>
        </w:rPr>
        <w:t>IE</w:t>
      </w:r>
      <w:r w:rsidRPr="00923531">
        <w:rPr>
          <w:lang w:val="sk-SK"/>
        </w:rPr>
        <w:t>NKY:</w:t>
      </w:r>
    </w:p>
    <w:p w:rsidR="00C86E28" w:rsidRPr="00923531" w:rsidRDefault="00C86E28" w:rsidP="00C86E28">
      <w:pPr>
        <w:pStyle w:val="Default"/>
        <w:rPr>
          <w:sz w:val="20"/>
          <w:szCs w:val="20"/>
        </w:rPr>
      </w:pPr>
      <w:r w:rsidRPr="00923531">
        <w:rPr>
          <w:sz w:val="20"/>
          <w:szCs w:val="20"/>
        </w:rPr>
        <w:t>Vyúčtovanie grantu sa musí uskutočniť najneskôr do 31. 1. 202</w:t>
      </w:r>
      <w:r w:rsidR="00653E33">
        <w:rPr>
          <w:sz w:val="20"/>
          <w:szCs w:val="20"/>
        </w:rPr>
        <w:t>2</w:t>
      </w:r>
      <w:r w:rsidRPr="00923531">
        <w:rPr>
          <w:sz w:val="20"/>
          <w:szCs w:val="20"/>
        </w:rPr>
        <w:t xml:space="preserve"> podľa prílohy „Vysporiadanie dotácie – Malé veci“, ktorá sa dá stiahnuť na https://www.masvr</w:t>
      </w:r>
      <w:r w:rsidR="00653E33">
        <w:rPr>
          <w:sz w:val="20"/>
          <w:szCs w:val="20"/>
        </w:rPr>
        <w:t>s</w:t>
      </w:r>
      <w:bookmarkStart w:id="0" w:name="_GoBack"/>
      <w:bookmarkEnd w:id="0"/>
      <w:r w:rsidRPr="00923531">
        <w:rPr>
          <w:sz w:val="20"/>
          <w:szCs w:val="20"/>
        </w:rPr>
        <w:t>atec.sk. Výdavky na realizáciu projektu musia byť uhradené do 31. 12. 202</w:t>
      </w:r>
      <w:r w:rsidR="00923531" w:rsidRPr="00923531">
        <w:rPr>
          <w:sz w:val="20"/>
          <w:szCs w:val="20"/>
        </w:rPr>
        <w:t>1</w:t>
      </w:r>
      <w:r w:rsidRPr="00923531">
        <w:rPr>
          <w:sz w:val="20"/>
          <w:szCs w:val="20"/>
        </w:rPr>
        <w:t xml:space="preserve">. </w:t>
      </w:r>
    </w:p>
    <w:p w:rsidR="00C86E28" w:rsidRPr="00923531" w:rsidRDefault="00C86E28" w:rsidP="00C86E28">
      <w:pPr>
        <w:pStyle w:val="Default"/>
        <w:rPr>
          <w:sz w:val="20"/>
          <w:szCs w:val="20"/>
        </w:rPr>
      </w:pPr>
    </w:p>
    <w:p w:rsidR="00C86E28" w:rsidRPr="00923531" w:rsidRDefault="00C86E28" w:rsidP="00C86E28">
      <w:pPr>
        <w:pStyle w:val="Default"/>
        <w:rPr>
          <w:sz w:val="20"/>
          <w:szCs w:val="20"/>
        </w:rPr>
      </w:pPr>
      <w:r w:rsidRPr="00923531">
        <w:rPr>
          <w:sz w:val="20"/>
          <w:szCs w:val="20"/>
        </w:rPr>
        <w:t xml:space="preserve">Každá „malá vec“, každý projekt môže byť prihlásená (ý) do programu len jeden raz, v prípade zhody nominácií rozhoduje skorší dátum doručenia registračného formulára do sídla spoločnosti. Autor projektu musí byť starší ako 18 rokov a musí mať trvalé bydlisko na území vymedzenom nižšie, prípadne musí na území aktívne pôsobiť. Každý môže podať, prihlásiť len jeden projekt. Do tohto grantového programu nie je možné prihlasovať akcie alebo aktivity kultúrneho ani športového charakteru. </w:t>
      </w:r>
    </w:p>
    <w:p w:rsidR="00C86E28" w:rsidRPr="00923531" w:rsidRDefault="00C86E28" w:rsidP="00C86E28">
      <w:pPr>
        <w:rPr>
          <w:lang w:val="sk-SK"/>
        </w:rPr>
      </w:pPr>
      <w:r w:rsidRPr="00923531">
        <w:rPr>
          <w:szCs w:val="20"/>
          <w:lang w:val="sk-SK"/>
        </w:rPr>
        <w:t>Prihlásením do programu „Malé veci okolo nás“ autor udeľuje súhlas na využitie informácií z prihlášky vrátane zaslanej ilustračnej dokumentácie pre verejnú prezentáciu na internete, prípadne pre ďalšie využitie spoločnosťou VETROPACK NEMŠOVÁ, s.r.o., vždy s uvedením mena žiadateľa/autora.</w:t>
      </w:r>
    </w:p>
    <w:p w:rsidR="001E2941" w:rsidRPr="00923531" w:rsidRDefault="001E2941" w:rsidP="00926AAB">
      <w:pPr>
        <w:pStyle w:val="Heading3"/>
        <w:rPr>
          <w:lang w:val="sk-SK"/>
        </w:rPr>
      </w:pPr>
      <w:r w:rsidRPr="00923531">
        <w:rPr>
          <w:lang w:val="sk-SK"/>
        </w:rPr>
        <w:t>ÚZEM</w:t>
      </w:r>
      <w:r w:rsidR="00923531" w:rsidRPr="00923531">
        <w:rPr>
          <w:lang w:val="sk-SK"/>
        </w:rPr>
        <w:t>IE</w:t>
      </w:r>
      <w:r w:rsidRPr="00923531">
        <w:rPr>
          <w:lang w:val="sk-SK"/>
        </w:rPr>
        <w:t xml:space="preserve"> JE VYME</w:t>
      </w:r>
      <w:r w:rsidR="00923531" w:rsidRPr="00923531">
        <w:rPr>
          <w:lang w:val="sk-SK"/>
        </w:rPr>
        <w:t>DZEnÉ OBCA</w:t>
      </w:r>
      <w:r w:rsidRPr="00923531">
        <w:rPr>
          <w:lang w:val="sk-SK"/>
        </w:rPr>
        <w:t xml:space="preserve">MI: </w:t>
      </w:r>
    </w:p>
    <w:p w:rsidR="00C86E28" w:rsidRPr="00923531" w:rsidRDefault="00C86E28" w:rsidP="00C86E28">
      <w:pPr>
        <w:rPr>
          <w:lang w:val="sk-SK"/>
        </w:rPr>
      </w:pPr>
      <w:r w:rsidRPr="00923531">
        <w:rPr>
          <w:szCs w:val="20"/>
          <w:lang w:val="sk-SK"/>
        </w:rPr>
        <w:t>Bolešov, Borčice, Horné Srnie, Kľúčové, Ľuborča, Trenčianska Závada, Nemšová</w:t>
      </w:r>
      <w:r w:rsidR="00ED6486">
        <w:rPr>
          <w:szCs w:val="20"/>
          <w:lang w:val="sk-SK"/>
        </w:rPr>
        <w:t>, Skalka nad Váhom</w:t>
      </w:r>
    </w:p>
    <w:p w:rsidR="001E2941" w:rsidRPr="00923531" w:rsidRDefault="001E2941" w:rsidP="00926AAB">
      <w:pPr>
        <w:pStyle w:val="Heading3"/>
        <w:rPr>
          <w:lang w:val="sk-SK"/>
        </w:rPr>
      </w:pPr>
      <w:r w:rsidRPr="00923531">
        <w:rPr>
          <w:lang w:val="sk-SK"/>
        </w:rPr>
        <w:t>HODNOT</w:t>
      </w:r>
      <w:r w:rsidR="00923531" w:rsidRPr="00923531">
        <w:rPr>
          <w:lang w:val="sk-SK"/>
        </w:rPr>
        <w:t>IACE</w:t>
      </w:r>
      <w:r w:rsidRPr="00923531">
        <w:rPr>
          <w:lang w:val="sk-SK"/>
        </w:rPr>
        <w:t xml:space="preserve"> KRITÉRI</w:t>
      </w:r>
      <w:r w:rsidR="00923531" w:rsidRPr="00923531">
        <w:rPr>
          <w:lang w:val="sk-SK"/>
        </w:rPr>
        <w:t>Á</w:t>
      </w:r>
      <w:r w:rsidRPr="00923531">
        <w:rPr>
          <w:lang w:val="sk-SK"/>
        </w:rPr>
        <w:t xml:space="preserve"> PR</w:t>
      </w:r>
      <w:r w:rsidR="00923531" w:rsidRPr="00923531">
        <w:rPr>
          <w:lang w:val="sk-SK"/>
        </w:rPr>
        <w:t>E</w:t>
      </w:r>
      <w:r w:rsidRPr="00923531">
        <w:rPr>
          <w:lang w:val="sk-SK"/>
        </w:rPr>
        <w:t xml:space="preserve"> HODNOT</w:t>
      </w:r>
      <w:r w:rsidR="00923531" w:rsidRPr="00923531">
        <w:rPr>
          <w:lang w:val="sk-SK"/>
        </w:rPr>
        <w:t>IACU</w:t>
      </w:r>
      <w:r w:rsidRPr="00923531">
        <w:rPr>
          <w:lang w:val="sk-SK"/>
        </w:rPr>
        <w:t xml:space="preserve"> KOMISI</w:t>
      </w:r>
      <w:r w:rsidR="00923531" w:rsidRPr="00923531">
        <w:rPr>
          <w:lang w:val="sk-SK"/>
        </w:rPr>
        <w:t>U</w:t>
      </w:r>
      <w:r w:rsidRPr="00923531">
        <w:rPr>
          <w:lang w:val="sk-SK"/>
        </w:rPr>
        <w:t>:</w:t>
      </w:r>
    </w:p>
    <w:p w:rsidR="00923531" w:rsidRPr="00923531" w:rsidRDefault="00923531" w:rsidP="00923531">
      <w:pPr>
        <w:pStyle w:val="VETodrazka"/>
        <w:rPr>
          <w:lang w:val="sk-SK"/>
        </w:rPr>
      </w:pPr>
      <w:r w:rsidRPr="00923531">
        <w:rPr>
          <w:b/>
          <w:bCs/>
          <w:lang w:val="sk-SK"/>
        </w:rPr>
        <w:t xml:space="preserve">INOVATÍVNOSŤ </w:t>
      </w:r>
      <w:r w:rsidRPr="00923531">
        <w:rPr>
          <w:lang w:val="sk-SK"/>
        </w:rPr>
        <w:t xml:space="preserve">– využitie grantu zahŕňa na území nové a netradičné aktivity, prvky – </w:t>
      </w:r>
      <w:r w:rsidRPr="00923531">
        <w:rPr>
          <w:b/>
          <w:bCs/>
          <w:lang w:val="sk-SK"/>
        </w:rPr>
        <w:t xml:space="preserve">max. 10 b. </w:t>
      </w:r>
    </w:p>
    <w:p w:rsidR="00923531" w:rsidRPr="00923531" w:rsidRDefault="00923531" w:rsidP="00923531">
      <w:pPr>
        <w:pStyle w:val="VETodrazka"/>
        <w:rPr>
          <w:lang w:val="sk-SK"/>
        </w:rPr>
      </w:pPr>
      <w:r w:rsidRPr="00923531">
        <w:rPr>
          <w:b/>
          <w:bCs/>
          <w:lang w:val="sk-SK"/>
        </w:rPr>
        <w:t xml:space="preserve">ZVIDITEĽNENIE „MALEJ VECI“ </w:t>
      </w:r>
      <w:r w:rsidRPr="00923531">
        <w:rPr>
          <w:lang w:val="sk-SK"/>
        </w:rPr>
        <w:t xml:space="preserve">– grant výraznou mierou prispeje k zviditeľneniu, propagácii, zvýšeniu povedomia apod. nominovanej „Malej veci“ – </w:t>
      </w:r>
      <w:r w:rsidRPr="00923531">
        <w:rPr>
          <w:b/>
          <w:bCs/>
          <w:lang w:val="sk-SK"/>
        </w:rPr>
        <w:t xml:space="preserve">max. 10 b. </w:t>
      </w:r>
    </w:p>
    <w:p w:rsidR="00923531" w:rsidRPr="00923531" w:rsidRDefault="00923531" w:rsidP="00923531">
      <w:pPr>
        <w:pStyle w:val="VETodrazka"/>
        <w:rPr>
          <w:lang w:val="sk-SK"/>
        </w:rPr>
      </w:pPr>
      <w:r w:rsidRPr="00923531">
        <w:rPr>
          <w:b/>
          <w:bCs/>
          <w:lang w:val="sk-SK"/>
        </w:rPr>
        <w:t xml:space="preserve">SPOLUPRÁCA </w:t>
      </w:r>
      <w:r w:rsidRPr="00923531">
        <w:rPr>
          <w:lang w:val="sk-SK"/>
        </w:rPr>
        <w:t xml:space="preserve">– do realizácie projektu sú aktívne zapojení partneri, prípadne miestni obyvatelia. Partnermi môžu byť obce, podnikatelia, neziskové organizácie i aktívni obyvatelia – </w:t>
      </w:r>
      <w:r w:rsidRPr="00923531">
        <w:rPr>
          <w:b/>
          <w:bCs/>
          <w:lang w:val="sk-SK"/>
        </w:rPr>
        <w:t xml:space="preserve">max. 10 b. </w:t>
      </w:r>
    </w:p>
    <w:p w:rsidR="00923531" w:rsidRPr="00923531" w:rsidRDefault="00923531" w:rsidP="00923531">
      <w:pPr>
        <w:pStyle w:val="VETodrazka"/>
        <w:rPr>
          <w:lang w:val="sk-SK"/>
        </w:rPr>
      </w:pPr>
      <w:r w:rsidRPr="00923531">
        <w:rPr>
          <w:b/>
          <w:bCs/>
          <w:lang w:val="sk-SK"/>
        </w:rPr>
        <w:t xml:space="preserve">HISTÓRIA </w:t>
      </w:r>
      <w:r w:rsidRPr="00923531">
        <w:rPr>
          <w:lang w:val="sk-SK"/>
        </w:rPr>
        <w:t>– nominovaná „Malá vec“ existuje alebo vyvíja aktívnu činnosť na území dlhodobo alebo je dlhodobo zveľaďovaná v</w:t>
      </w:r>
      <w:r w:rsidR="00CA4D8B">
        <w:rPr>
          <w:lang w:val="sk-SK"/>
        </w:rPr>
        <w:t>o</w:t>
      </w:r>
      <w:r w:rsidRPr="00923531">
        <w:rPr>
          <w:lang w:val="sk-SK"/>
        </w:rPr>
        <w:t xml:space="preserve"> svojej novodobej histórii – </w:t>
      </w:r>
      <w:r w:rsidRPr="00923531">
        <w:rPr>
          <w:b/>
          <w:bCs/>
          <w:lang w:val="sk-SK"/>
        </w:rPr>
        <w:t xml:space="preserve">max. 10 b. </w:t>
      </w:r>
    </w:p>
    <w:p w:rsidR="00923531" w:rsidRPr="00923531" w:rsidRDefault="00923531" w:rsidP="00923531">
      <w:pPr>
        <w:pStyle w:val="VETodrazka"/>
        <w:rPr>
          <w:lang w:val="sk-SK"/>
        </w:rPr>
      </w:pPr>
      <w:r w:rsidRPr="00923531">
        <w:rPr>
          <w:b/>
          <w:bCs/>
          <w:lang w:val="sk-SK"/>
        </w:rPr>
        <w:t xml:space="preserve">VEREJNÁ PREZENTÁCIA NA MIESTE </w:t>
      </w:r>
      <w:r w:rsidRPr="00923531">
        <w:rPr>
          <w:lang w:val="sk-SK"/>
        </w:rPr>
        <w:t xml:space="preserve">– pripravenosť a obhajoba patróna, sila príbehu, génius loci – </w:t>
      </w:r>
      <w:r w:rsidRPr="00923531">
        <w:rPr>
          <w:b/>
          <w:bCs/>
          <w:lang w:val="sk-SK"/>
        </w:rPr>
        <w:t xml:space="preserve">max. 20 b. </w:t>
      </w:r>
    </w:p>
    <w:p w:rsidR="00923531" w:rsidRPr="00923531" w:rsidRDefault="00923531" w:rsidP="00923531">
      <w:pPr>
        <w:pStyle w:val="VETodrazka"/>
        <w:numPr>
          <w:ilvl w:val="0"/>
          <w:numId w:val="0"/>
        </w:numPr>
        <w:ind w:left="720"/>
        <w:rPr>
          <w:lang w:val="sk-SK"/>
        </w:rPr>
      </w:pPr>
    </w:p>
    <w:p w:rsidR="001E2941" w:rsidRPr="00923531" w:rsidRDefault="001E2941" w:rsidP="00926AAB">
      <w:pPr>
        <w:pStyle w:val="Heading3"/>
        <w:rPr>
          <w:lang w:val="sk-SK"/>
        </w:rPr>
      </w:pPr>
      <w:r w:rsidRPr="00923531">
        <w:rPr>
          <w:lang w:val="sk-SK"/>
        </w:rPr>
        <w:t>KONTAKTN</w:t>
      </w:r>
      <w:r w:rsidR="00923531" w:rsidRPr="00923531">
        <w:rPr>
          <w:lang w:val="sk-SK"/>
        </w:rPr>
        <w:t>É ÚDAJE A KONZULTÁ</w:t>
      </w:r>
      <w:r w:rsidRPr="00923531">
        <w:rPr>
          <w:lang w:val="sk-SK"/>
        </w:rPr>
        <w:t>C</w:t>
      </w:r>
      <w:r w:rsidR="00923531" w:rsidRPr="00923531">
        <w:rPr>
          <w:lang w:val="sk-SK"/>
        </w:rPr>
        <w:t>I</w:t>
      </w:r>
      <w:r w:rsidRPr="00923531">
        <w:rPr>
          <w:lang w:val="sk-SK"/>
        </w:rPr>
        <w:t>E:</w:t>
      </w:r>
    </w:p>
    <w:p w:rsidR="00C9154E" w:rsidRPr="00923531" w:rsidRDefault="001E2941">
      <w:pPr>
        <w:rPr>
          <w:lang w:val="sk-SK"/>
        </w:rPr>
      </w:pPr>
      <w:r w:rsidRPr="00923531">
        <w:rPr>
          <w:b/>
          <w:lang w:val="sk-SK"/>
        </w:rPr>
        <w:t>e-mail:</w:t>
      </w:r>
      <w:r w:rsidRPr="00923531">
        <w:rPr>
          <w:lang w:val="sk-SK"/>
        </w:rPr>
        <w:t xml:space="preserve"> </w:t>
      </w:r>
      <w:r w:rsidR="00923531" w:rsidRPr="00923531">
        <w:rPr>
          <w:lang w:val="sk-SK"/>
        </w:rPr>
        <w:t>lubica.gostikova</w:t>
      </w:r>
      <w:r w:rsidRPr="00923531">
        <w:rPr>
          <w:lang w:val="sk-SK"/>
        </w:rPr>
        <w:t xml:space="preserve">@vetropack.com, </w:t>
      </w:r>
      <w:r w:rsidR="00F40FBE" w:rsidRPr="00923531">
        <w:rPr>
          <w:b/>
          <w:lang w:val="sk-SK"/>
        </w:rPr>
        <w:t>kontaktn</w:t>
      </w:r>
      <w:r w:rsidR="00923531" w:rsidRPr="00923531">
        <w:rPr>
          <w:b/>
          <w:lang w:val="sk-SK"/>
        </w:rPr>
        <w:t>á</w:t>
      </w:r>
      <w:r w:rsidR="00F40FBE" w:rsidRPr="00923531">
        <w:rPr>
          <w:b/>
          <w:lang w:val="sk-SK"/>
        </w:rPr>
        <w:t xml:space="preserve"> osoba</w:t>
      </w:r>
      <w:r w:rsidRPr="00923531">
        <w:rPr>
          <w:b/>
          <w:lang w:val="sk-SK"/>
        </w:rPr>
        <w:t>:</w:t>
      </w:r>
      <w:r w:rsidR="007A217D" w:rsidRPr="00923531">
        <w:rPr>
          <w:lang w:val="sk-SK"/>
        </w:rPr>
        <w:t xml:space="preserve"> </w:t>
      </w:r>
      <w:r w:rsidR="00923531" w:rsidRPr="00923531">
        <w:rPr>
          <w:lang w:val="sk-SK"/>
        </w:rPr>
        <w:t>Ľubica Gostíkov</w:t>
      </w:r>
      <w:r w:rsidRPr="00923531">
        <w:rPr>
          <w:lang w:val="sk-SK"/>
        </w:rPr>
        <w:t xml:space="preserve">á, </w:t>
      </w:r>
      <w:r w:rsidRPr="00923531">
        <w:rPr>
          <w:b/>
          <w:lang w:val="sk-SK"/>
        </w:rPr>
        <w:t>tel.:</w:t>
      </w:r>
      <w:r w:rsidRPr="00923531">
        <w:rPr>
          <w:lang w:val="sk-SK"/>
        </w:rPr>
        <w:t xml:space="preserve"> </w:t>
      </w:r>
      <w:r w:rsidR="00923531" w:rsidRPr="00923531">
        <w:rPr>
          <w:lang w:val="sk-SK"/>
        </w:rPr>
        <w:t>032 6557 318</w:t>
      </w:r>
    </w:p>
    <w:sectPr w:rsidR="00C9154E" w:rsidRPr="00923531" w:rsidSect="00711A17">
      <w:pgSz w:w="11906" w:h="16838"/>
      <w:pgMar w:top="1588" w:right="907" w:bottom="1418"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F5" w:rsidRDefault="00EB69F5" w:rsidP="001E2941">
      <w:pPr>
        <w:spacing w:before="0" w:line="240" w:lineRule="auto"/>
      </w:pPr>
      <w:r>
        <w:separator/>
      </w:r>
    </w:p>
  </w:endnote>
  <w:endnote w:type="continuationSeparator" w:id="0">
    <w:p w:rsidR="00EB69F5" w:rsidRDefault="00EB69F5" w:rsidP="001E294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F5" w:rsidRDefault="00EB69F5" w:rsidP="001E2941">
      <w:pPr>
        <w:spacing w:before="0" w:line="240" w:lineRule="auto"/>
      </w:pPr>
      <w:r>
        <w:separator/>
      </w:r>
    </w:p>
  </w:footnote>
  <w:footnote w:type="continuationSeparator" w:id="0">
    <w:p w:rsidR="00EB69F5" w:rsidRDefault="00EB69F5" w:rsidP="001E2941">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911CE"/>
    <w:multiLevelType w:val="hybridMultilevel"/>
    <w:tmpl w:val="047A053A"/>
    <w:lvl w:ilvl="0" w:tplc="ED0ED5D4">
      <w:start w:val="1"/>
      <w:numFmt w:val="bullet"/>
      <w:pStyle w:val="VETodrazka"/>
      <w:lvlText w:val=""/>
      <w:lvlJc w:val="left"/>
      <w:pPr>
        <w:ind w:left="720" w:hanging="360"/>
      </w:pPr>
      <w:rPr>
        <w:rFonts w:ascii="Wingdings" w:hAnsi="Wingdings" w:hint="default"/>
        <w:color w:val="0063AC"/>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A1862F2"/>
    <w:multiLevelType w:val="hybridMultilevel"/>
    <w:tmpl w:val="39EA2E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941"/>
    <w:rsid w:val="000D7587"/>
    <w:rsid w:val="00107021"/>
    <w:rsid w:val="001C312D"/>
    <w:rsid w:val="001E2941"/>
    <w:rsid w:val="00313F2E"/>
    <w:rsid w:val="003524BB"/>
    <w:rsid w:val="00356DE0"/>
    <w:rsid w:val="003D3B27"/>
    <w:rsid w:val="003E72B0"/>
    <w:rsid w:val="0045499C"/>
    <w:rsid w:val="00486D80"/>
    <w:rsid w:val="00491409"/>
    <w:rsid w:val="005B5953"/>
    <w:rsid w:val="005C6B76"/>
    <w:rsid w:val="005F2385"/>
    <w:rsid w:val="00640962"/>
    <w:rsid w:val="00653E33"/>
    <w:rsid w:val="00711A17"/>
    <w:rsid w:val="00740B8C"/>
    <w:rsid w:val="007A217D"/>
    <w:rsid w:val="00820CFD"/>
    <w:rsid w:val="00870ED4"/>
    <w:rsid w:val="00881BBF"/>
    <w:rsid w:val="00921266"/>
    <w:rsid w:val="00923531"/>
    <w:rsid w:val="00926AAB"/>
    <w:rsid w:val="00A205B9"/>
    <w:rsid w:val="00B034BB"/>
    <w:rsid w:val="00B118C4"/>
    <w:rsid w:val="00B45EC2"/>
    <w:rsid w:val="00BA52D9"/>
    <w:rsid w:val="00C03BF2"/>
    <w:rsid w:val="00C21BA1"/>
    <w:rsid w:val="00C363FC"/>
    <w:rsid w:val="00C83C5D"/>
    <w:rsid w:val="00C86E28"/>
    <w:rsid w:val="00CA4D8B"/>
    <w:rsid w:val="00CF6AD8"/>
    <w:rsid w:val="00D32364"/>
    <w:rsid w:val="00DB47C1"/>
    <w:rsid w:val="00EB69F5"/>
    <w:rsid w:val="00ED6486"/>
    <w:rsid w:val="00EF6133"/>
    <w:rsid w:val="00F40FBE"/>
    <w:rsid w:val="00F81341"/>
    <w:rsid w:val="00FD112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FBA50"/>
  <w15:docId w15:val="{93C57F56-F26D-4C19-9DDE-F0C67332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AAB"/>
    <w:pPr>
      <w:spacing w:before="260" w:after="0" w:line="260" w:lineRule="atLeast"/>
    </w:pPr>
    <w:rPr>
      <w:sz w:val="20"/>
    </w:rPr>
  </w:style>
  <w:style w:type="paragraph" w:styleId="Heading1">
    <w:name w:val="heading 1"/>
    <w:basedOn w:val="Normal"/>
    <w:next w:val="Normal"/>
    <w:link w:val="Heading1Char"/>
    <w:uiPriority w:val="9"/>
    <w:qFormat/>
    <w:rsid w:val="003D3B27"/>
    <w:pPr>
      <w:keepNext/>
      <w:keepLines/>
      <w:spacing w:before="0" w:line="240" w:lineRule="auto"/>
      <w:outlineLvl w:val="0"/>
    </w:pPr>
    <w:rPr>
      <w:rFonts w:eastAsiaTheme="majorEastAsia" w:cstheme="majorBidi"/>
      <w:b/>
      <w:bCs/>
      <w:color w:val="0063AC"/>
      <w:sz w:val="48"/>
      <w:szCs w:val="28"/>
    </w:rPr>
  </w:style>
  <w:style w:type="paragraph" w:styleId="Heading2">
    <w:name w:val="heading 2"/>
    <w:basedOn w:val="Heading1"/>
    <w:next w:val="Normal"/>
    <w:link w:val="Heading2Char"/>
    <w:uiPriority w:val="9"/>
    <w:unhideWhenUsed/>
    <w:qFormat/>
    <w:rsid w:val="003D3B27"/>
    <w:pPr>
      <w:spacing w:before="680" w:line="320" w:lineRule="atLeast"/>
      <w:outlineLvl w:val="1"/>
    </w:pPr>
    <w:rPr>
      <w:rFonts w:ascii="Calibri" w:hAnsi="Calibri"/>
      <w:bCs w:val="0"/>
      <w:caps/>
      <w:sz w:val="36"/>
      <w:szCs w:val="26"/>
    </w:rPr>
  </w:style>
  <w:style w:type="paragraph" w:styleId="Heading3">
    <w:name w:val="heading 3"/>
    <w:basedOn w:val="Heading1"/>
    <w:next w:val="Normal"/>
    <w:link w:val="Heading3Char"/>
    <w:uiPriority w:val="9"/>
    <w:unhideWhenUsed/>
    <w:qFormat/>
    <w:rsid w:val="00926AAB"/>
    <w:pPr>
      <w:spacing w:before="420" w:after="280"/>
      <w:outlineLvl w:val="2"/>
    </w:pPr>
    <w:rPr>
      <w:rFonts w:ascii="Calibri" w:hAnsi="Calibri"/>
      <w:bCs w:val="0"/>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E2941"/>
    <w:pPr>
      <w:tabs>
        <w:tab w:val="center" w:pos="4536"/>
        <w:tab w:val="right" w:pos="9072"/>
      </w:tabs>
      <w:spacing w:line="240" w:lineRule="auto"/>
    </w:pPr>
  </w:style>
  <w:style w:type="character" w:customStyle="1" w:styleId="HeaderChar">
    <w:name w:val="Header Char"/>
    <w:basedOn w:val="DefaultParagraphFont"/>
    <w:link w:val="Header"/>
    <w:uiPriority w:val="99"/>
    <w:semiHidden/>
    <w:rsid w:val="001E2941"/>
  </w:style>
  <w:style w:type="paragraph" w:styleId="Footer">
    <w:name w:val="footer"/>
    <w:basedOn w:val="Normal"/>
    <w:link w:val="FooterChar"/>
    <w:uiPriority w:val="99"/>
    <w:semiHidden/>
    <w:unhideWhenUsed/>
    <w:rsid w:val="001E2941"/>
    <w:pPr>
      <w:tabs>
        <w:tab w:val="center" w:pos="4536"/>
        <w:tab w:val="right" w:pos="9072"/>
      </w:tabs>
      <w:spacing w:line="240" w:lineRule="auto"/>
    </w:pPr>
  </w:style>
  <w:style w:type="character" w:customStyle="1" w:styleId="FooterChar">
    <w:name w:val="Footer Char"/>
    <w:basedOn w:val="DefaultParagraphFont"/>
    <w:link w:val="Footer"/>
    <w:uiPriority w:val="99"/>
    <w:semiHidden/>
    <w:rsid w:val="001E2941"/>
  </w:style>
  <w:style w:type="paragraph" w:styleId="BalloonText">
    <w:name w:val="Balloon Text"/>
    <w:basedOn w:val="Normal"/>
    <w:link w:val="BalloonTextChar"/>
    <w:uiPriority w:val="99"/>
    <w:semiHidden/>
    <w:unhideWhenUsed/>
    <w:rsid w:val="001E2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941"/>
    <w:rPr>
      <w:rFonts w:ascii="Tahoma" w:hAnsi="Tahoma" w:cs="Tahoma"/>
      <w:sz w:val="16"/>
      <w:szCs w:val="16"/>
    </w:rPr>
  </w:style>
  <w:style w:type="character" w:customStyle="1" w:styleId="Heading1Char">
    <w:name w:val="Heading 1 Char"/>
    <w:basedOn w:val="DefaultParagraphFont"/>
    <w:link w:val="Heading1"/>
    <w:uiPriority w:val="9"/>
    <w:rsid w:val="003D3B27"/>
    <w:rPr>
      <w:rFonts w:eastAsiaTheme="majorEastAsia" w:cstheme="majorBidi"/>
      <w:b/>
      <w:bCs/>
      <w:color w:val="0063AC"/>
      <w:sz w:val="48"/>
      <w:szCs w:val="28"/>
    </w:rPr>
  </w:style>
  <w:style w:type="character" w:customStyle="1" w:styleId="Heading2Char">
    <w:name w:val="Heading 2 Char"/>
    <w:basedOn w:val="DefaultParagraphFont"/>
    <w:link w:val="Heading2"/>
    <w:uiPriority w:val="9"/>
    <w:rsid w:val="003D3B27"/>
    <w:rPr>
      <w:rFonts w:ascii="Calibri" w:eastAsiaTheme="majorEastAsia" w:hAnsi="Calibri" w:cstheme="majorBidi"/>
      <w:b/>
      <w:caps/>
      <w:color w:val="0063AC"/>
      <w:sz w:val="36"/>
      <w:szCs w:val="26"/>
    </w:rPr>
  </w:style>
  <w:style w:type="paragraph" w:styleId="Subtitle">
    <w:name w:val="Subtitle"/>
    <w:basedOn w:val="Normal"/>
    <w:next w:val="Normal"/>
    <w:link w:val="SubtitleChar"/>
    <w:uiPriority w:val="11"/>
    <w:qFormat/>
    <w:rsid w:val="005B5953"/>
    <w:pPr>
      <w:numPr>
        <w:ilvl w:val="1"/>
      </w:numPr>
      <w:spacing w:before="120" w:after="280" w:line="320" w:lineRule="atLeast"/>
    </w:pPr>
    <w:rPr>
      <w:rFonts w:ascii="Calibri" w:eastAsiaTheme="majorEastAsia" w:hAnsi="Calibri" w:cstheme="majorBidi"/>
      <w:iCs/>
      <w:color w:val="BFBFBF" w:themeColor="background1" w:themeShade="BF"/>
      <w:sz w:val="36"/>
      <w:szCs w:val="24"/>
    </w:rPr>
  </w:style>
  <w:style w:type="character" w:customStyle="1" w:styleId="SubtitleChar">
    <w:name w:val="Subtitle Char"/>
    <w:basedOn w:val="DefaultParagraphFont"/>
    <w:link w:val="Subtitle"/>
    <w:uiPriority w:val="11"/>
    <w:rsid w:val="005B5953"/>
    <w:rPr>
      <w:rFonts w:ascii="Calibri" w:eastAsiaTheme="majorEastAsia" w:hAnsi="Calibri" w:cstheme="majorBidi"/>
      <w:iCs/>
      <w:color w:val="BFBFBF" w:themeColor="background1" w:themeShade="BF"/>
      <w:sz w:val="36"/>
      <w:szCs w:val="24"/>
    </w:rPr>
  </w:style>
  <w:style w:type="paragraph" w:customStyle="1" w:styleId="Perex">
    <w:name w:val="Perex"/>
    <w:basedOn w:val="Normal"/>
    <w:qFormat/>
    <w:rsid w:val="005B5953"/>
    <w:pPr>
      <w:spacing w:before="360" w:line="280" w:lineRule="atLeast"/>
    </w:pPr>
    <w:rPr>
      <w:i/>
      <w:sz w:val="22"/>
    </w:rPr>
  </w:style>
  <w:style w:type="character" w:customStyle="1" w:styleId="Heading3Char">
    <w:name w:val="Heading 3 Char"/>
    <w:basedOn w:val="DefaultParagraphFont"/>
    <w:link w:val="Heading3"/>
    <w:uiPriority w:val="9"/>
    <w:rsid w:val="00926AAB"/>
    <w:rPr>
      <w:rFonts w:ascii="Calibri" w:eastAsiaTheme="majorEastAsia" w:hAnsi="Calibri" w:cstheme="majorBidi"/>
      <w:b/>
      <w:caps/>
      <w:color w:val="0063AC"/>
      <w:sz w:val="28"/>
      <w:szCs w:val="28"/>
    </w:rPr>
  </w:style>
  <w:style w:type="paragraph" w:styleId="ListParagraph">
    <w:name w:val="List Paragraph"/>
    <w:basedOn w:val="Normal"/>
    <w:uiPriority w:val="34"/>
    <w:qFormat/>
    <w:rsid w:val="00926AAB"/>
    <w:pPr>
      <w:ind w:left="720"/>
      <w:contextualSpacing/>
    </w:pPr>
  </w:style>
  <w:style w:type="paragraph" w:customStyle="1" w:styleId="VETodrazka">
    <w:name w:val="VET_odrazka"/>
    <w:basedOn w:val="ListParagraph"/>
    <w:qFormat/>
    <w:rsid w:val="005B5953"/>
    <w:pPr>
      <w:numPr>
        <w:numId w:val="1"/>
      </w:numPr>
      <w:tabs>
        <w:tab w:val="left" w:pos="284"/>
      </w:tabs>
      <w:spacing w:before="60"/>
      <w:contextualSpacing w:val="0"/>
    </w:pPr>
  </w:style>
  <w:style w:type="character" w:customStyle="1" w:styleId="CAPS">
    <w:name w:val="CAPS"/>
    <w:basedOn w:val="DefaultParagraphFont"/>
    <w:uiPriority w:val="1"/>
    <w:qFormat/>
    <w:rsid w:val="005B5953"/>
    <w:rPr>
      <w:b/>
      <w:caps/>
    </w:rPr>
  </w:style>
  <w:style w:type="character" w:styleId="Hyperlink">
    <w:name w:val="Hyperlink"/>
    <w:basedOn w:val="DefaultParagraphFont"/>
    <w:uiPriority w:val="99"/>
    <w:unhideWhenUsed/>
    <w:rsid w:val="00C86E28"/>
    <w:rPr>
      <w:color w:val="0000FF" w:themeColor="hyperlink"/>
      <w:u w:val="single"/>
    </w:rPr>
  </w:style>
  <w:style w:type="paragraph" w:customStyle="1" w:styleId="Default">
    <w:name w:val="Default"/>
    <w:rsid w:val="00C86E28"/>
    <w:pPr>
      <w:autoSpaceDE w:val="0"/>
      <w:autoSpaceDN w:val="0"/>
      <w:adjustRightInd w:val="0"/>
      <w:spacing w:after="0" w:line="240" w:lineRule="auto"/>
    </w:pPr>
    <w:rPr>
      <w:rFonts w:ascii="Calibri" w:hAnsi="Calibri" w:cs="Calibri"/>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svrstatec.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02DD-D75F-4F47-9F79-468DD231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762</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Vetropack</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xmas</dc:creator>
  <cp:lastModifiedBy>Lubica Gostikova</cp:lastModifiedBy>
  <cp:revision>5</cp:revision>
  <dcterms:created xsi:type="dcterms:W3CDTF">2021-02-25T12:31:00Z</dcterms:created>
  <dcterms:modified xsi:type="dcterms:W3CDTF">2021-03-03T12:39:00Z</dcterms:modified>
</cp:coreProperties>
</file>